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2163CD" w14:textId="6D41B1D9" w:rsidR="00986201" w:rsidRDefault="00EF0F9C" w:rsidP="00EF0F9C">
      <w:pPr>
        <w:jc w:val="center"/>
        <w:rPr>
          <w:b/>
          <w:bCs/>
        </w:rPr>
      </w:pPr>
      <w:r w:rsidRPr="00EF0F9C">
        <w:rPr>
          <w:b/>
          <w:bCs/>
        </w:rPr>
        <w:t>OPIS PRZEDMIOTU ZAMÓWIENIA</w:t>
      </w:r>
    </w:p>
    <w:p w14:paraId="0F802418" w14:textId="77777777" w:rsidR="00EF0F9C" w:rsidRDefault="00EF0F9C" w:rsidP="00EF0F9C">
      <w:pPr>
        <w:jc w:val="center"/>
        <w:rPr>
          <w:b/>
          <w:bCs/>
        </w:rPr>
      </w:pPr>
    </w:p>
    <w:p w14:paraId="3F78D312" w14:textId="158D8B81" w:rsidR="00EF0F9C" w:rsidRPr="00EF0F9C" w:rsidRDefault="00EF0F9C" w:rsidP="00EF0F9C">
      <w:pPr>
        <w:jc w:val="both"/>
        <w:rPr>
          <w:b/>
          <w:bCs/>
        </w:rPr>
      </w:pPr>
      <w:r w:rsidRPr="00EF0F9C">
        <w:rPr>
          <w:b/>
          <w:bCs/>
        </w:rPr>
        <w:t xml:space="preserve">Nr postępowania: </w:t>
      </w:r>
      <w:r w:rsidRPr="005D7C0F">
        <w:rPr>
          <w:rFonts w:cstheme="minorHAnsi"/>
          <w:b/>
          <w:bCs/>
        </w:rPr>
        <w:t>NZP.270.171.2025</w:t>
      </w:r>
    </w:p>
    <w:p w14:paraId="205D04BB" w14:textId="21C43F72" w:rsidR="00EF0F9C" w:rsidRDefault="00EF0F9C" w:rsidP="00EF0F9C">
      <w:pPr>
        <w:jc w:val="both"/>
      </w:pPr>
      <w:r w:rsidRPr="00EF0F9C">
        <w:rPr>
          <w:b/>
          <w:bCs/>
        </w:rPr>
        <w:t>Zamawiający: Państwowe Gospodarstwo Leśne Lasy Państwowe</w:t>
      </w:r>
      <w:r>
        <w:rPr>
          <w:b/>
          <w:bCs/>
        </w:rPr>
        <w:t xml:space="preserve"> </w:t>
      </w:r>
      <w:r w:rsidRPr="00EF0F9C">
        <w:rPr>
          <w:b/>
          <w:bCs/>
        </w:rPr>
        <w:t>Nadleśnictwo Kolbudy ul. Osiedle Leśników 15, 83-050 Kolbudy</w:t>
      </w:r>
    </w:p>
    <w:p w14:paraId="7F07BDDB" w14:textId="5672C164" w:rsidR="00EF0F9C" w:rsidRDefault="00EF0F9C" w:rsidP="00EF0F9C">
      <w:pPr>
        <w:jc w:val="both"/>
        <w:rPr>
          <w:b/>
          <w:bCs/>
        </w:rPr>
      </w:pPr>
      <w:r w:rsidRPr="00EF0F9C">
        <w:rPr>
          <w:b/>
          <w:bCs/>
        </w:rPr>
        <w:t>Nazwa Zamówienia:</w:t>
      </w:r>
      <w:r w:rsidRPr="00EF0F9C">
        <w:t xml:space="preserve"> </w:t>
      </w:r>
      <w:r w:rsidRPr="00EF0F9C">
        <w:rPr>
          <w:b/>
          <w:bCs/>
        </w:rPr>
        <w:t>Wykonanie dokumentacji projektowej w ramach zadania "Przywrócenie funkcjonalności zbiornika retencyjnego w leśnictwie Skrzeszewo (15-06-2-08-190E-g-00)"</w:t>
      </w:r>
    </w:p>
    <w:p w14:paraId="2DFAA540" w14:textId="4F8C67B6" w:rsidR="00EF0F9C" w:rsidRDefault="00EF0F9C" w:rsidP="00EF0F9C">
      <w:pPr>
        <w:jc w:val="both"/>
        <w:rPr>
          <w:b/>
          <w:bCs/>
        </w:rPr>
      </w:pPr>
      <w:r w:rsidRPr="00EF0F9C">
        <w:rPr>
          <w:b/>
          <w:bCs/>
          <w:noProof/>
        </w:rPr>
        <w:drawing>
          <wp:inline distT="0" distB="0" distL="0" distR="0" wp14:anchorId="5692F131" wp14:editId="70788B0C">
            <wp:extent cx="5759450" cy="2921635"/>
            <wp:effectExtent l="0" t="0" r="0" b="0"/>
            <wp:docPr id="353748228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292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C4B5F0" w14:textId="77777777" w:rsidR="00EF0F9C" w:rsidRDefault="00EF0F9C" w:rsidP="00EF0F9C">
      <w:pPr>
        <w:jc w:val="both"/>
        <w:rPr>
          <w:b/>
          <w:bCs/>
        </w:rPr>
      </w:pPr>
    </w:p>
    <w:p w14:paraId="5B023B3C" w14:textId="77777777" w:rsidR="00EF0F9C" w:rsidRDefault="00EF0F9C" w:rsidP="00EF0F9C">
      <w:pPr>
        <w:jc w:val="both"/>
        <w:rPr>
          <w:b/>
          <w:bCs/>
        </w:rPr>
      </w:pPr>
    </w:p>
    <w:p w14:paraId="520B0D55" w14:textId="77777777" w:rsidR="00EF0F9C" w:rsidRDefault="00EF0F9C" w:rsidP="00EF0F9C">
      <w:pPr>
        <w:jc w:val="both"/>
        <w:rPr>
          <w:b/>
          <w:bCs/>
        </w:rPr>
      </w:pPr>
    </w:p>
    <w:p w14:paraId="04BC2601" w14:textId="77777777" w:rsidR="00EF0F9C" w:rsidRDefault="00EF0F9C" w:rsidP="00EF0F9C">
      <w:pPr>
        <w:jc w:val="both"/>
        <w:rPr>
          <w:b/>
          <w:bCs/>
        </w:rPr>
      </w:pPr>
    </w:p>
    <w:p w14:paraId="50F2737C" w14:textId="77777777" w:rsidR="00EF0F9C" w:rsidRDefault="00EF0F9C" w:rsidP="00EF0F9C">
      <w:pPr>
        <w:jc w:val="both"/>
        <w:rPr>
          <w:b/>
          <w:bCs/>
        </w:rPr>
      </w:pPr>
    </w:p>
    <w:p w14:paraId="79B29CD3" w14:textId="77777777" w:rsidR="00EF0F9C" w:rsidRDefault="00EF0F9C" w:rsidP="00EF0F9C">
      <w:pPr>
        <w:jc w:val="both"/>
        <w:rPr>
          <w:b/>
          <w:bCs/>
        </w:rPr>
      </w:pPr>
    </w:p>
    <w:p w14:paraId="669BE692" w14:textId="77777777" w:rsidR="00EF0F9C" w:rsidRDefault="00EF0F9C" w:rsidP="00EF0F9C">
      <w:pPr>
        <w:jc w:val="both"/>
        <w:rPr>
          <w:b/>
          <w:bCs/>
        </w:rPr>
      </w:pPr>
    </w:p>
    <w:p w14:paraId="65CDE12B" w14:textId="77777777" w:rsidR="00EF0F9C" w:rsidRDefault="00EF0F9C" w:rsidP="00EF0F9C">
      <w:pPr>
        <w:jc w:val="both"/>
        <w:rPr>
          <w:b/>
          <w:bCs/>
        </w:rPr>
      </w:pPr>
    </w:p>
    <w:p w14:paraId="2C1558E2" w14:textId="77777777" w:rsidR="00EF0F9C" w:rsidRPr="00EF0F9C" w:rsidRDefault="00EF0F9C" w:rsidP="00EF0F9C">
      <w:pPr>
        <w:jc w:val="both"/>
        <w:rPr>
          <w:b/>
          <w:bCs/>
        </w:rPr>
      </w:pPr>
    </w:p>
    <w:p w14:paraId="49FFA753" w14:textId="77777777" w:rsidR="00EF0F9C" w:rsidRPr="00EF0F9C" w:rsidRDefault="00EF0F9C" w:rsidP="00EF0F9C">
      <w:pPr>
        <w:numPr>
          <w:ilvl w:val="0"/>
          <w:numId w:val="6"/>
        </w:numPr>
        <w:jc w:val="both"/>
        <w:rPr>
          <w:b/>
          <w:bCs/>
        </w:rPr>
      </w:pPr>
      <w:r w:rsidRPr="00EF0F9C">
        <w:rPr>
          <w:b/>
          <w:bCs/>
        </w:rPr>
        <w:t xml:space="preserve">Spis treści </w:t>
      </w:r>
    </w:p>
    <w:p w14:paraId="6FC2F118" w14:textId="77777777" w:rsidR="00EF0F9C" w:rsidRPr="00EF0F9C" w:rsidRDefault="00EF0F9C" w:rsidP="00EF0F9C">
      <w:pPr>
        <w:jc w:val="both"/>
        <w:rPr>
          <w:b/>
          <w:bCs/>
        </w:rPr>
      </w:pPr>
      <w:r w:rsidRPr="00EF0F9C">
        <w:rPr>
          <w:b/>
          <w:bCs/>
        </w:rPr>
        <w:t xml:space="preserve">1. TEMAT I CEL DOKUMENTACJI PROJEKTOWEJ. ................................................................. 3 </w:t>
      </w:r>
    </w:p>
    <w:p w14:paraId="24A80CAC" w14:textId="77777777" w:rsidR="00EF0F9C" w:rsidRPr="00EF0F9C" w:rsidRDefault="00EF0F9C" w:rsidP="00EF0F9C">
      <w:pPr>
        <w:jc w:val="both"/>
        <w:rPr>
          <w:b/>
          <w:bCs/>
        </w:rPr>
      </w:pPr>
      <w:r w:rsidRPr="00EF0F9C">
        <w:rPr>
          <w:b/>
          <w:bCs/>
        </w:rPr>
        <w:t xml:space="preserve">2. ORIENTACYJNY ZAKRES DOKUMENTACJI PROJEKTOWEJ. ................................................. 3 </w:t>
      </w:r>
    </w:p>
    <w:p w14:paraId="5DFAEC23" w14:textId="77777777" w:rsidR="00EF0F9C" w:rsidRPr="00EF0F9C" w:rsidRDefault="00EF0F9C" w:rsidP="00EF0F9C">
      <w:pPr>
        <w:jc w:val="both"/>
        <w:rPr>
          <w:b/>
          <w:bCs/>
        </w:rPr>
      </w:pPr>
      <w:r w:rsidRPr="00EF0F9C">
        <w:rPr>
          <w:b/>
          <w:bCs/>
        </w:rPr>
        <w:t xml:space="preserve">3. UWARUNKOWANIA WYNIKAJĄCE Z LOKALIZACJI PRZEDSIĘWZIĘCIA. ............................... 5 </w:t>
      </w:r>
    </w:p>
    <w:p w14:paraId="7E41E9C1" w14:textId="77777777" w:rsidR="00EF0F9C" w:rsidRPr="00EF0F9C" w:rsidRDefault="00EF0F9C" w:rsidP="00EF0F9C">
      <w:pPr>
        <w:jc w:val="both"/>
        <w:rPr>
          <w:b/>
          <w:bCs/>
        </w:rPr>
      </w:pPr>
      <w:r w:rsidRPr="00EF0F9C">
        <w:rPr>
          <w:b/>
          <w:bCs/>
        </w:rPr>
        <w:t xml:space="preserve">4. WYMAGANIA FORMALNO-PRAWNE DOTYCZĄCE DOKUMENTACJI PROJEKTOWEJ. .......... 6 </w:t>
      </w:r>
    </w:p>
    <w:p w14:paraId="41B198A9" w14:textId="77777777" w:rsidR="00EF0F9C" w:rsidRPr="00EF0F9C" w:rsidRDefault="00EF0F9C" w:rsidP="00EF0F9C">
      <w:pPr>
        <w:jc w:val="both"/>
        <w:rPr>
          <w:b/>
          <w:bCs/>
        </w:rPr>
      </w:pPr>
      <w:r w:rsidRPr="00EF0F9C">
        <w:rPr>
          <w:b/>
          <w:bCs/>
        </w:rPr>
        <w:t xml:space="preserve">5. FORMA DOKUMENTACJI PROJEKTOWEJ. ......................................................................... 9 </w:t>
      </w:r>
    </w:p>
    <w:p w14:paraId="553A557F" w14:textId="77777777" w:rsidR="00EF0F9C" w:rsidRPr="00EF0F9C" w:rsidRDefault="00EF0F9C" w:rsidP="00EF0F9C">
      <w:pPr>
        <w:jc w:val="both"/>
        <w:rPr>
          <w:b/>
          <w:bCs/>
        </w:rPr>
      </w:pPr>
      <w:r w:rsidRPr="00EF0F9C">
        <w:rPr>
          <w:b/>
          <w:bCs/>
        </w:rPr>
        <w:t xml:space="preserve">6. SPRAWOWANIE NADZORU AUTORSKIEGO. ..................................................................... 9 </w:t>
      </w:r>
    </w:p>
    <w:p w14:paraId="204F4BA1" w14:textId="39EEDBA1" w:rsidR="00EF0F9C" w:rsidRDefault="00EF0F9C" w:rsidP="00EF0F9C">
      <w:pPr>
        <w:jc w:val="both"/>
        <w:rPr>
          <w:b/>
          <w:bCs/>
        </w:rPr>
      </w:pPr>
      <w:r w:rsidRPr="00EF0F9C">
        <w:rPr>
          <w:b/>
          <w:bCs/>
        </w:rPr>
        <w:t>7. SPIS ZAŁĄCZNIKÓW ........................................................................................................ 10</w:t>
      </w:r>
    </w:p>
    <w:p w14:paraId="4EC72568" w14:textId="77777777" w:rsidR="00EF0F9C" w:rsidRDefault="00EF0F9C" w:rsidP="00EF0F9C">
      <w:pPr>
        <w:jc w:val="both"/>
        <w:rPr>
          <w:b/>
          <w:bCs/>
        </w:rPr>
      </w:pPr>
    </w:p>
    <w:p w14:paraId="2AE78B2F" w14:textId="77777777" w:rsidR="00EF0F9C" w:rsidRDefault="00EF0F9C" w:rsidP="00EF0F9C">
      <w:pPr>
        <w:jc w:val="both"/>
        <w:rPr>
          <w:b/>
          <w:bCs/>
        </w:rPr>
      </w:pPr>
    </w:p>
    <w:p w14:paraId="493938D7" w14:textId="77777777" w:rsidR="00EF0F9C" w:rsidRDefault="00EF0F9C" w:rsidP="00EF0F9C">
      <w:pPr>
        <w:jc w:val="both"/>
        <w:rPr>
          <w:b/>
          <w:bCs/>
        </w:rPr>
      </w:pPr>
    </w:p>
    <w:p w14:paraId="2DF10AE2" w14:textId="77777777" w:rsidR="00EF0F9C" w:rsidRDefault="00EF0F9C" w:rsidP="00EF0F9C">
      <w:pPr>
        <w:jc w:val="both"/>
        <w:rPr>
          <w:b/>
          <w:bCs/>
        </w:rPr>
      </w:pPr>
    </w:p>
    <w:p w14:paraId="6438E3C7" w14:textId="77777777" w:rsidR="00EF0F9C" w:rsidRDefault="00EF0F9C" w:rsidP="00EF0F9C">
      <w:pPr>
        <w:jc w:val="both"/>
        <w:rPr>
          <w:b/>
          <w:bCs/>
        </w:rPr>
      </w:pPr>
    </w:p>
    <w:p w14:paraId="5D80D3D5" w14:textId="77777777" w:rsidR="00EF0F9C" w:rsidRDefault="00EF0F9C" w:rsidP="00EF0F9C">
      <w:pPr>
        <w:jc w:val="both"/>
        <w:rPr>
          <w:b/>
          <w:bCs/>
        </w:rPr>
      </w:pPr>
    </w:p>
    <w:p w14:paraId="12B16FF3" w14:textId="77777777" w:rsidR="00EF0F9C" w:rsidRDefault="00EF0F9C" w:rsidP="00EF0F9C">
      <w:pPr>
        <w:jc w:val="both"/>
        <w:rPr>
          <w:b/>
          <w:bCs/>
        </w:rPr>
      </w:pPr>
    </w:p>
    <w:p w14:paraId="451F1BF0" w14:textId="77777777" w:rsidR="00EF0F9C" w:rsidRDefault="00EF0F9C" w:rsidP="00EF0F9C">
      <w:pPr>
        <w:jc w:val="both"/>
        <w:rPr>
          <w:b/>
          <w:bCs/>
        </w:rPr>
      </w:pPr>
    </w:p>
    <w:p w14:paraId="1D1C735B" w14:textId="77777777" w:rsidR="00EF0F9C" w:rsidRDefault="00EF0F9C" w:rsidP="00EF0F9C">
      <w:pPr>
        <w:jc w:val="both"/>
        <w:rPr>
          <w:b/>
          <w:bCs/>
        </w:rPr>
      </w:pPr>
    </w:p>
    <w:p w14:paraId="058024C6" w14:textId="77777777" w:rsidR="00EF0F9C" w:rsidRDefault="00EF0F9C" w:rsidP="00EF0F9C">
      <w:pPr>
        <w:jc w:val="both"/>
        <w:rPr>
          <w:b/>
          <w:bCs/>
        </w:rPr>
      </w:pPr>
    </w:p>
    <w:p w14:paraId="0B5833A1" w14:textId="77777777" w:rsidR="00EF0F9C" w:rsidRDefault="00EF0F9C" w:rsidP="00EF0F9C">
      <w:pPr>
        <w:jc w:val="both"/>
        <w:rPr>
          <w:b/>
          <w:bCs/>
        </w:rPr>
      </w:pPr>
    </w:p>
    <w:p w14:paraId="036F3486" w14:textId="77777777" w:rsidR="00EF0F9C" w:rsidRDefault="00EF0F9C" w:rsidP="00EF0F9C">
      <w:pPr>
        <w:jc w:val="both"/>
        <w:rPr>
          <w:b/>
          <w:bCs/>
        </w:rPr>
      </w:pPr>
    </w:p>
    <w:p w14:paraId="6D1FB807" w14:textId="77777777" w:rsidR="00EF0F9C" w:rsidRDefault="00EF0F9C" w:rsidP="00EF0F9C">
      <w:pPr>
        <w:jc w:val="both"/>
        <w:rPr>
          <w:b/>
          <w:bCs/>
        </w:rPr>
      </w:pPr>
    </w:p>
    <w:p w14:paraId="615EB816" w14:textId="77777777" w:rsidR="00EF0F9C" w:rsidRDefault="00EF0F9C" w:rsidP="00EF0F9C">
      <w:pPr>
        <w:jc w:val="both"/>
        <w:rPr>
          <w:b/>
          <w:bCs/>
        </w:rPr>
      </w:pPr>
    </w:p>
    <w:p w14:paraId="0198C535" w14:textId="77777777" w:rsidR="00EF0F9C" w:rsidRDefault="00EF0F9C" w:rsidP="00EF0F9C">
      <w:pPr>
        <w:jc w:val="both"/>
        <w:rPr>
          <w:b/>
          <w:bCs/>
        </w:rPr>
      </w:pPr>
    </w:p>
    <w:p w14:paraId="05AF2C45" w14:textId="0BF7EA5D" w:rsidR="00EF0F9C" w:rsidRDefault="00EF0F9C" w:rsidP="00EF0F9C">
      <w:pPr>
        <w:jc w:val="center"/>
        <w:rPr>
          <w:b/>
          <w:bCs/>
        </w:rPr>
      </w:pPr>
      <w:r w:rsidRPr="00EF0F9C">
        <w:rPr>
          <w:b/>
          <w:bCs/>
          <w:i/>
          <w:iCs/>
        </w:rPr>
        <w:lastRenderedPageBreak/>
        <w:t>OPIS PRZEDMIOTU ZAMÓWIENIA (dalej: „OPZ”)</w:t>
      </w:r>
    </w:p>
    <w:p w14:paraId="213DEF8E" w14:textId="77777777" w:rsidR="00EF0F9C" w:rsidRDefault="00EF0F9C" w:rsidP="00EF0F9C">
      <w:pPr>
        <w:jc w:val="both"/>
        <w:rPr>
          <w:b/>
          <w:bCs/>
        </w:rPr>
      </w:pPr>
      <w:r w:rsidRPr="00EF0F9C">
        <w:rPr>
          <w:b/>
          <w:bCs/>
        </w:rPr>
        <w:t>Wykonanie dokumentacji projektowej w ramach zadania "Przywrócenie funkcjonalności zbiornika retencyjnego w leśnictwie Skrzeszewo (15-06-2-08-190E-g-00)"</w:t>
      </w:r>
    </w:p>
    <w:p w14:paraId="168B768A" w14:textId="77777777" w:rsidR="00EF0F9C" w:rsidRPr="00EF0F9C" w:rsidRDefault="00EF0F9C" w:rsidP="00EF0F9C">
      <w:pPr>
        <w:jc w:val="both"/>
        <w:rPr>
          <w:b/>
          <w:bCs/>
        </w:rPr>
      </w:pPr>
      <w:r w:rsidRPr="00EF0F9C">
        <w:rPr>
          <w:b/>
          <w:bCs/>
        </w:rPr>
        <w:t xml:space="preserve">1. Temat i cel dokumentacji projektowej. </w:t>
      </w:r>
    </w:p>
    <w:p w14:paraId="7F4F4D51" w14:textId="12191E6B" w:rsidR="00EF0F9C" w:rsidRDefault="00EF0F9C" w:rsidP="00B63799">
      <w:pPr>
        <w:ind w:left="142"/>
        <w:jc w:val="both"/>
        <w:rPr>
          <w:b/>
          <w:bCs/>
        </w:rPr>
      </w:pPr>
      <w:r w:rsidRPr="00EF0F9C">
        <w:rPr>
          <w:b/>
          <w:bCs/>
        </w:rPr>
        <w:t xml:space="preserve">1) Tematem dokumentacji projektowej </w:t>
      </w:r>
      <w:r w:rsidRPr="00EF0F9C">
        <w:rPr>
          <w:b/>
          <w:bCs/>
          <w:i/>
          <w:iCs/>
        </w:rPr>
        <w:t>(dalej: „Dokumentacja Projektowa”)</w:t>
      </w:r>
      <w:r w:rsidRPr="00EF0F9C">
        <w:rPr>
          <w:b/>
          <w:bCs/>
        </w:rPr>
        <w:t xml:space="preserve">, będącej Przedmiotem zamówienia jest </w:t>
      </w:r>
      <w:r>
        <w:rPr>
          <w:b/>
          <w:bCs/>
        </w:rPr>
        <w:t xml:space="preserve">odtworzenie obiektu małej retencji </w:t>
      </w:r>
      <w:r w:rsidRPr="00EF0F9C">
        <w:rPr>
          <w:b/>
          <w:bCs/>
        </w:rPr>
        <w:t>w</w:t>
      </w:r>
      <w:r>
        <w:rPr>
          <w:b/>
          <w:bCs/>
        </w:rPr>
        <w:t xml:space="preserve"> </w:t>
      </w:r>
      <w:r w:rsidRPr="00EF0F9C">
        <w:rPr>
          <w:b/>
          <w:bCs/>
        </w:rPr>
        <w:t>leśnictwie</w:t>
      </w:r>
      <w:r>
        <w:rPr>
          <w:b/>
          <w:bCs/>
        </w:rPr>
        <w:t xml:space="preserve"> Skrzeszewo </w:t>
      </w:r>
      <w:r w:rsidRPr="00EF0F9C">
        <w:rPr>
          <w:b/>
          <w:bCs/>
        </w:rPr>
        <w:t>wraz z uzyskaniem wszelkich wymaganych przepisami prawa</w:t>
      </w:r>
      <w:r>
        <w:rPr>
          <w:b/>
          <w:bCs/>
        </w:rPr>
        <w:t xml:space="preserve"> </w:t>
      </w:r>
      <w:r w:rsidRPr="00EF0F9C">
        <w:rPr>
          <w:b/>
          <w:bCs/>
        </w:rPr>
        <w:t>zgód, opinii, uzgodnień, decyzji administracyjnych, dokonaniem zgłoszeń</w:t>
      </w:r>
      <w:r>
        <w:rPr>
          <w:b/>
          <w:bCs/>
        </w:rPr>
        <w:t xml:space="preserve">. </w:t>
      </w:r>
    </w:p>
    <w:p w14:paraId="2C89F0B9" w14:textId="77777777" w:rsidR="00EF0F9C" w:rsidRPr="00EF0F9C" w:rsidRDefault="00EF0F9C" w:rsidP="005152C1">
      <w:pPr>
        <w:ind w:left="142"/>
        <w:jc w:val="both"/>
        <w:rPr>
          <w:b/>
          <w:bCs/>
        </w:rPr>
      </w:pPr>
      <w:r w:rsidRPr="00EF0F9C">
        <w:rPr>
          <w:b/>
          <w:bCs/>
        </w:rPr>
        <w:t>2) Opracowanie Dokumentacji Projektowej ma na celu:</w:t>
      </w:r>
    </w:p>
    <w:p w14:paraId="42E4C48B" w14:textId="77777777" w:rsidR="00EF0F9C" w:rsidRPr="00EF0F9C" w:rsidRDefault="00EF0F9C" w:rsidP="005152C1">
      <w:pPr>
        <w:ind w:left="426"/>
        <w:jc w:val="both"/>
        <w:rPr>
          <w:b/>
          <w:bCs/>
        </w:rPr>
      </w:pPr>
      <w:r w:rsidRPr="00EF0F9C">
        <w:rPr>
          <w:b/>
          <w:bCs/>
        </w:rPr>
        <w:t>a) uzyskanie niezbędnych opinii, uzgodnień, pozwoleń oraz wszelkich wymaganych</w:t>
      </w:r>
    </w:p>
    <w:p w14:paraId="5D54F271" w14:textId="77777777" w:rsidR="00EF0F9C" w:rsidRPr="00EF0F9C" w:rsidRDefault="00EF0F9C" w:rsidP="005152C1">
      <w:pPr>
        <w:ind w:left="426"/>
        <w:jc w:val="both"/>
        <w:rPr>
          <w:b/>
          <w:bCs/>
        </w:rPr>
      </w:pPr>
      <w:r w:rsidRPr="00EF0F9C">
        <w:rPr>
          <w:b/>
          <w:bCs/>
        </w:rPr>
        <w:t>prawem decyzji administracyjnych, niezbędnych dla wykonania obiektów i robót</w:t>
      </w:r>
    </w:p>
    <w:p w14:paraId="1EE5D31C" w14:textId="77777777" w:rsidR="00EF0F9C" w:rsidRPr="00EF0F9C" w:rsidRDefault="00EF0F9C" w:rsidP="005152C1">
      <w:pPr>
        <w:ind w:left="426"/>
        <w:jc w:val="both"/>
        <w:rPr>
          <w:b/>
          <w:bCs/>
        </w:rPr>
      </w:pPr>
      <w:r w:rsidRPr="00EF0F9C">
        <w:rPr>
          <w:b/>
          <w:bCs/>
        </w:rPr>
        <w:t>budowlanych zgodnie z Dokumentacją Projektową,</w:t>
      </w:r>
    </w:p>
    <w:p w14:paraId="71E0AEE3" w14:textId="77777777" w:rsidR="00EF0F9C" w:rsidRPr="00EF0F9C" w:rsidRDefault="00EF0F9C" w:rsidP="005152C1">
      <w:pPr>
        <w:ind w:left="426"/>
        <w:jc w:val="both"/>
        <w:rPr>
          <w:b/>
          <w:bCs/>
        </w:rPr>
      </w:pPr>
      <w:r w:rsidRPr="00EF0F9C">
        <w:rPr>
          <w:b/>
          <w:bCs/>
        </w:rPr>
        <w:t>b) sporządzenie opisu przedmiotu zamówienia na roboty budowlane oraz podstawę</w:t>
      </w:r>
    </w:p>
    <w:p w14:paraId="53A232E0" w14:textId="77777777" w:rsidR="00EF0F9C" w:rsidRPr="00EF0F9C" w:rsidRDefault="00EF0F9C" w:rsidP="005152C1">
      <w:pPr>
        <w:ind w:left="426"/>
        <w:jc w:val="both"/>
        <w:rPr>
          <w:b/>
          <w:bCs/>
        </w:rPr>
      </w:pPr>
      <w:r w:rsidRPr="00EF0F9C">
        <w:rPr>
          <w:b/>
          <w:bCs/>
        </w:rPr>
        <w:t>ustalenia wartości zamówienia na wykonanie obiektów i robót budowlanych</w:t>
      </w:r>
    </w:p>
    <w:p w14:paraId="10869152" w14:textId="77777777" w:rsidR="00EF0F9C" w:rsidRPr="00EF0F9C" w:rsidRDefault="00EF0F9C" w:rsidP="005152C1">
      <w:pPr>
        <w:ind w:left="426"/>
        <w:jc w:val="both"/>
        <w:rPr>
          <w:b/>
          <w:bCs/>
        </w:rPr>
      </w:pPr>
      <w:r w:rsidRPr="00EF0F9C">
        <w:rPr>
          <w:b/>
          <w:bCs/>
        </w:rPr>
        <w:t>zgodnie z Dokumentacją Projektową,</w:t>
      </w:r>
    </w:p>
    <w:p w14:paraId="1581B761" w14:textId="77777777" w:rsidR="00EF0F9C" w:rsidRPr="00EF0F9C" w:rsidRDefault="00EF0F9C" w:rsidP="005152C1">
      <w:pPr>
        <w:ind w:left="426"/>
        <w:jc w:val="both"/>
        <w:rPr>
          <w:b/>
          <w:bCs/>
        </w:rPr>
      </w:pPr>
      <w:r w:rsidRPr="00EF0F9C">
        <w:rPr>
          <w:b/>
          <w:bCs/>
        </w:rPr>
        <w:t>c) sporządzenie projektu budowlanego jako podstawy wykonania obiektów i robót</w:t>
      </w:r>
    </w:p>
    <w:p w14:paraId="2C64CDBF" w14:textId="77777777" w:rsidR="00EF0F9C" w:rsidRPr="00EF0F9C" w:rsidRDefault="00EF0F9C" w:rsidP="005152C1">
      <w:pPr>
        <w:ind w:left="426"/>
        <w:jc w:val="both"/>
        <w:rPr>
          <w:b/>
          <w:bCs/>
        </w:rPr>
      </w:pPr>
      <w:r w:rsidRPr="00EF0F9C">
        <w:rPr>
          <w:b/>
          <w:bCs/>
        </w:rPr>
        <w:t>budowlanych zgodnie z Dokumentacją Projektową oraz podstawę eksploatacji</w:t>
      </w:r>
    </w:p>
    <w:p w14:paraId="5ABB88BA" w14:textId="3235D322" w:rsidR="00EF0F9C" w:rsidRDefault="00EF0F9C" w:rsidP="005152C1">
      <w:pPr>
        <w:ind w:left="426"/>
        <w:jc w:val="both"/>
        <w:rPr>
          <w:b/>
          <w:bCs/>
        </w:rPr>
      </w:pPr>
      <w:r w:rsidRPr="00EF0F9C">
        <w:rPr>
          <w:b/>
          <w:bCs/>
        </w:rPr>
        <w:t>obiektów.</w:t>
      </w:r>
    </w:p>
    <w:p w14:paraId="3779F758" w14:textId="77777777" w:rsidR="00B63799" w:rsidRPr="00B63799" w:rsidRDefault="00B63799" w:rsidP="00B63799">
      <w:pPr>
        <w:jc w:val="both"/>
        <w:rPr>
          <w:b/>
          <w:bCs/>
        </w:rPr>
      </w:pPr>
      <w:r w:rsidRPr="00B63799">
        <w:rPr>
          <w:b/>
          <w:bCs/>
        </w:rPr>
        <w:t>2. Orientacyjny zakres Dokumentacji Projektowej.</w:t>
      </w:r>
    </w:p>
    <w:p w14:paraId="5D12B033" w14:textId="77777777" w:rsidR="00B63799" w:rsidRPr="00B63799" w:rsidRDefault="00B63799" w:rsidP="00B63799">
      <w:pPr>
        <w:ind w:left="426"/>
        <w:jc w:val="both"/>
        <w:rPr>
          <w:b/>
          <w:bCs/>
        </w:rPr>
      </w:pPr>
      <w:r w:rsidRPr="00B63799">
        <w:rPr>
          <w:b/>
          <w:bCs/>
        </w:rPr>
        <w:t>1) Zgodnie ze wstępnym rozpoznaniem sytuacji formalno-prawnej istniejących obiektów</w:t>
      </w:r>
    </w:p>
    <w:p w14:paraId="30FE8E70" w14:textId="77777777" w:rsidR="00B63799" w:rsidRPr="00B63799" w:rsidRDefault="00B63799" w:rsidP="00B63799">
      <w:pPr>
        <w:ind w:left="426"/>
        <w:jc w:val="both"/>
        <w:rPr>
          <w:b/>
          <w:bCs/>
        </w:rPr>
      </w:pPr>
      <w:r w:rsidRPr="00B63799">
        <w:rPr>
          <w:b/>
          <w:bCs/>
        </w:rPr>
        <w:t>budowlanych, w szczególności w kontekście lokalizacji obiektów na terenie</w:t>
      </w:r>
    </w:p>
    <w:p w14:paraId="30AB2678" w14:textId="77777777" w:rsidR="00B63799" w:rsidRPr="00B63799" w:rsidRDefault="00B63799" w:rsidP="00B63799">
      <w:pPr>
        <w:ind w:left="426"/>
        <w:jc w:val="both"/>
        <w:rPr>
          <w:b/>
          <w:bCs/>
        </w:rPr>
      </w:pPr>
      <w:r w:rsidRPr="00B63799">
        <w:rPr>
          <w:b/>
          <w:bCs/>
        </w:rPr>
        <w:t>chronionym, a także pod względem spodziewanych procedur poprzedzających</w:t>
      </w:r>
    </w:p>
    <w:p w14:paraId="30EFA3E2" w14:textId="77777777" w:rsidR="00B63799" w:rsidRPr="00B63799" w:rsidRDefault="00B63799" w:rsidP="00B63799">
      <w:pPr>
        <w:ind w:left="426"/>
        <w:jc w:val="both"/>
        <w:rPr>
          <w:b/>
          <w:bCs/>
        </w:rPr>
      </w:pPr>
      <w:r w:rsidRPr="00B63799">
        <w:rPr>
          <w:b/>
          <w:bCs/>
        </w:rPr>
        <w:t>wykonanie projektowanych obiektów i udzielenie zamówienia na roboty budowlane,</w:t>
      </w:r>
    </w:p>
    <w:p w14:paraId="746EEA38" w14:textId="77777777" w:rsidR="00B63799" w:rsidRPr="00B63799" w:rsidRDefault="00B63799" w:rsidP="00B63799">
      <w:pPr>
        <w:ind w:left="426"/>
        <w:jc w:val="both"/>
        <w:rPr>
          <w:b/>
          <w:bCs/>
        </w:rPr>
      </w:pPr>
      <w:r w:rsidRPr="00B63799">
        <w:rPr>
          <w:b/>
          <w:bCs/>
        </w:rPr>
        <w:t>sporządzenie Dokumentacji Projektowej może obejmować w szczególności:</w:t>
      </w:r>
    </w:p>
    <w:p w14:paraId="5E1C4D5E" w14:textId="77777777" w:rsidR="00B63799" w:rsidRPr="00B63799" w:rsidRDefault="00B63799" w:rsidP="00B63799">
      <w:pPr>
        <w:ind w:left="426" w:firstLine="283"/>
        <w:jc w:val="both"/>
        <w:rPr>
          <w:b/>
          <w:bCs/>
        </w:rPr>
      </w:pPr>
      <w:r w:rsidRPr="00B63799">
        <w:rPr>
          <w:b/>
          <w:bCs/>
        </w:rPr>
        <w:t>a) wykonanie inwentaryzacji stanu wyjściowego istniejących obiektów infrastruktury</w:t>
      </w:r>
    </w:p>
    <w:p w14:paraId="7ED1060E" w14:textId="77777777" w:rsidR="00B63799" w:rsidRPr="00B63799" w:rsidRDefault="00B63799" w:rsidP="00B63799">
      <w:pPr>
        <w:ind w:left="426" w:firstLine="283"/>
        <w:jc w:val="both"/>
        <w:rPr>
          <w:b/>
          <w:bCs/>
        </w:rPr>
      </w:pPr>
      <w:r w:rsidRPr="00B63799">
        <w:rPr>
          <w:b/>
          <w:bCs/>
        </w:rPr>
        <w:t>technicznej wchodzących w skład systemu retencji wody oraz ukształtowania</w:t>
      </w:r>
    </w:p>
    <w:p w14:paraId="33E25168" w14:textId="77777777" w:rsidR="00B63799" w:rsidRPr="00B63799" w:rsidRDefault="00B63799" w:rsidP="00B63799">
      <w:pPr>
        <w:ind w:left="426" w:firstLine="283"/>
        <w:jc w:val="both"/>
        <w:rPr>
          <w:b/>
          <w:bCs/>
        </w:rPr>
      </w:pPr>
      <w:r w:rsidRPr="00B63799">
        <w:rPr>
          <w:b/>
          <w:bCs/>
        </w:rPr>
        <w:lastRenderedPageBreak/>
        <w:t>terenu na obszarze Przedmiotu zamówienia (inwentaryzacji geodezyjnej,</w:t>
      </w:r>
    </w:p>
    <w:p w14:paraId="0C59C240" w14:textId="77777777" w:rsidR="00B63799" w:rsidRPr="00B63799" w:rsidRDefault="00B63799" w:rsidP="00B63799">
      <w:pPr>
        <w:ind w:left="426" w:firstLine="283"/>
        <w:jc w:val="both"/>
        <w:rPr>
          <w:b/>
          <w:bCs/>
        </w:rPr>
      </w:pPr>
      <w:r w:rsidRPr="00B63799">
        <w:rPr>
          <w:b/>
          <w:bCs/>
        </w:rPr>
        <w:t>przyrodniczej, dokumentacji fotograficznej),</w:t>
      </w:r>
    </w:p>
    <w:p w14:paraId="6A7DBEF4" w14:textId="77777777" w:rsidR="00B63799" w:rsidRPr="00B63799" w:rsidRDefault="00B63799" w:rsidP="00B63799">
      <w:pPr>
        <w:ind w:left="426" w:firstLine="283"/>
        <w:jc w:val="both"/>
        <w:rPr>
          <w:b/>
          <w:bCs/>
        </w:rPr>
      </w:pPr>
      <w:r w:rsidRPr="00B63799">
        <w:rPr>
          <w:b/>
          <w:bCs/>
        </w:rPr>
        <w:t>b) pozyskanie materiałów wyjściowych (map, informacji, zaświadczeń, itp.) oraz</w:t>
      </w:r>
    </w:p>
    <w:p w14:paraId="75138F33" w14:textId="77777777" w:rsidR="00B63799" w:rsidRPr="00B63799" w:rsidRDefault="00B63799" w:rsidP="00B63799">
      <w:pPr>
        <w:ind w:left="426" w:firstLine="283"/>
        <w:jc w:val="both"/>
        <w:rPr>
          <w:b/>
          <w:bCs/>
        </w:rPr>
      </w:pPr>
      <w:r w:rsidRPr="00B63799">
        <w:rPr>
          <w:b/>
          <w:bCs/>
        </w:rPr>
        <w:t>opracowanie dokumentacji, niezbędnej dla uzyskania wymaganych przepisami</w:t>
      </w:r>
    </w:p>
    <w:p w14:paraId="15065F6A" w14:textId="0A697B56" w:rsidR="00B63799" w:rsidRDefault="00B63799" w:rsidP="00B63799">
      <w:pPr>
        <w:ind w:left="426" w:firstLine="283"/>
        <w:jc w:val="both"/>
        <w:rPr>
          <w:b/>
          <w:bCs/>
        </w:rPr>
      </w:pPr>
      <w:r w:rsidRPr="00B63799">
        <w:rPr>
          <w:b/>
          <w:bCs/>
        </w:rPr>
        <w:t>prawa opinii, uzgodnień, decyzji i pozwoleń,</w:t>
      </w:r>
    </w:p>
    <w:p w14:paraId="5202D17A" w14:textId="77777777" w:rsidR="00B63799" w:rsidRPr="00B63799" w:rsidRDefault="00B63799" w:rsidP="00B63799">
      <w:pPr>
        <w:ind w:left="426" w:firstLine="283"/>
        <w:jc w:val="both"/>
        <w:rPr>
          <w:b/>
          <w:bCs/>
        </w:rPr>
      </w:pPr>
      <w:r w:rsidRPr="00B63799">
        <w:rPr>
          <w:b/>
          <w:bCs/>
        </w:rPr>
        <w:t>c) opracowanie projektu budowlanego, w tym projektu zagospodarowania działek lub</w:t>
      </w:r>
    </w:p>
    <w:p w14:paraId="512B0DF6" w14:textId="77777777" w:rsidR="00B63799" w:rsidRPr="00B63799" w:rsidRDefault="00B63799" w:rsidP="00B63799">
      <w:pPr>
        <w:ind w:left="426" w:firstLine="283"/>
        <w:jc w:val="both"/>
        <w:rPr>
          <w:b/>
          <w:bCs/>
        </w:rPr>
      </w:pPr>
      <w:r w:rsidRPr="00B63799">
        <w:rPr>
          <w:b/>
          <w:bCs/>
        </w:rPr>
        <w:t>terenu, projektu architektoniczno-budowlanego i projektu technicznego, w zakresie</w:t>
      </w:r>
    </w:p>
    <w:p w14:paraId="7BC36BA2" w14:textId="77777777" w:rsidR="00B63799" w:rsidRPr="00B63799" w:rsidRDefault="00B63799" w:rsidP="00B63799">
      <w:pPr>
        <w:ind w:left="426" w:firstLine="283"/>
        <w:jc w:val="both"/>
        <w:rPr>
          <w:b/>
          <w:bCs/>
        </w:rPr>
      </w:pPr>
      <w:r w:rsidRPr="00B63799">
        <w:rPr>
          <w:b/>
          <w:bCs/>
        </w:rPr>
        <w:t>odpowiednim do zakresu przedsięwzięcia i specyfiki robót,</w:t>
      </w:r>
    </w:p>
    <w:p w14:paraId="13051AD1" w14:textId="77777777" w:rsidR="00B63799" w:rsidRPr="00B63799" w:rsidRDefault="00B63799" w:rsidP="00B63799">
      <w:pPr>
        <w:ind w:left="426" w:firstLine="283"/>
        <w:jc w:val="both"/>
        <w:rPr>
          <w:b/>
          <w:bCs/>
        </w:rPr>
      </w:pPr>
      <w:r w:rsidRPr="00B63799">
        <w:rPr>
          <w:b/>
          <w:bCs/>
        </w:rPr>
        <w:t>d) uzyskanie w imieniu Zamawiającego (na podstawie udzielonego pełnomocnictwa)</w:t>
      </w:r>
    </w:p>
    <w:p w14:paraId="45E28C3B" w14:textId="77777777" w:rsidR="00B63799" w:rsidRPr="00B63799" w:rsidRDefault="00B63799" w:rsidP="00B63799">
      <w:pPr>
        <w:ind w:left="426" w:firstLine="283"/>
        <w:jc w:val="both"/>
        <w:rPr>
          <w:b/>
          <w:bCs/>
        </w:rPr>
      </w:pPr>
      <w:r w:rsidRPr="00B63799">
        <w:rPr>
          <w:b/>
          <w:bCs/>
        </w:rPr>
        <w:t>wymaganych przepisami prawa opinii, uzgodnień, decyzji i pozwoleń,</w:t>
      </w:r>
    </w:p>
    <w:p w14:paraId="1F2A9824" w14:textId="77777777" w:rsidR="00B63799" w:rsidRPr="00B63799" w:rsidRDefault="00B63799" w:rsidP="00B63799">
      <w:pPr>
        <w:ind w:left="426" w:firstLine="283"/>
        <w:jc w:val="both"/>
        <w:rPr>
          <w:b/>
          <w:bCs/>
        </w:rPr>
      </w:pPr>
      <w:r w:rsidRPr="00B63799">
        <w:rPr>
          <w:b/>
          <w:bCs/>
        </w:rPr>
        <w:t>e) opracowanie projektu wykonawczego i przedmiaru robót,</w:t>
      </w:r>
    </w:p>
    <w:p w14:paraId="401B5559" w14:textId="77777777" w:rsidR="00B63799" w:rsidRPr="00B63799" w:rsidRDefault="00B63799" w:rsidP="00B63799">
      <w:pPr>
        <w:ind w:left="426" w:firstLine="283"/>
        <w:jc w:val="both"/>
        <w:rPr>
          <w:b/>
          <w:bCs/>
        </w:rPr>
      </w:pPr>
      <w:r w:rsidRPr="00B63799">
        <w:rPr>
          <w:b/>
          <w:bCs/>
        </w:rPr>
        <w:t>f) opracowanie specyfikacji technicznych wykonania i odbioru robót budowlanych</w:t>
      </w:r>
    </w:p>
    <w:p w14:paraId="73A620FA" w14:textId="77777777" w:rsidR="00B63799" w:rsidRPr="00B63799" w:rsidRDefault="00B63799" w:rsidP="00B63799">
      <w:pPr>
        <w:ind w:left="426" w:firstLine="283"/>
        <w:jc w:val="both"/>
        <w:rPr>
          <w:b/>
          <w:bCs/>
        </w:rPr>
      </w:pPr>
      <w:r w:rsidRPr="00B63799">
        <w:rPr>
          <w:b/>
          <w:bCs/>
        </w:rPr>
        <w:t>(</w:t>
      </w:r>
      <w:proofErr w:type="spellStart"/>
      <w:r w:rsidRPr="00B63799">
        <w:rPr>
          <w:b/>
          <w:bCs/>
        </w:rPr>
        <w:t>STWiORB</w:t>
      </w:r>
      <w:proofErr w:type="spellEnd"/>
      <w:r w:rsidRPr="00B63799">
        <w:rPr>
          <w:b/>
          <w:bCs/>
        </w:rPr>
        <w:t>),</w:t>
      </w:r>
    </w:p>
    <w:p w14:paraId="5032BC8C" w14:textId="4502EC1D" w:rsidR="00B63799" w:rsidRDefault="00B63799" w:rsidP="00B63799">
      <w:pPr>
        <w:ind w:left="426" w:firstLine="283"/>
        <w:jc w:val="both"/>
        <w:rPr>
          <w:b/>
          <w:bCs/>
        </w:rPr>
      </w:pPr>
      <w:r w:rsidRPr="00B63799">
        <w:rPr>
          <w:b/>
          <w:bCs/>
        </w:rPr>
        <w:t>g) sporządzenie kosztorysu inwestorskiego</w:t>
      </w:r>
      <w:r>
        <w:rPr>
          <w:b/>
          <w:bCs/>
        </w:rPr>
        <w:t xml:space="preserve">. </w:t>
      </w:r>
    </w:p>
    <w:p w14:paraId="0B267B07" w14:textId="77777777" w:rsidR="00B63799" w:rsidRPr="00B63799" w:rsidRDefault="00B63799" w:rsidP="00B63799">
      <w:pPr>
        <w:ind w:left="426"/>
        <w:jc w:val="both"/>
        <w:rPr>
          <w:b/>
          <w:bCs/>
        </w:rPr>
      </w:pPr>
      <w:r w:rsidRPr="00B63799">
        <w:rPr>
          <w:b/>
          <w:bCs/>
        </w:rPr>
        <w:t>2) Projektując rodzaj i zakres robót budowlanych, Wykonawca zobowiązany jest</w:t>
      </w:r>
    </w:p>
    <w:p w14:paraId="5E4A7CA7" w14:textId="77777777" w:rsidR="00B63799" w:rsidRPr="00B63799" w:rsidRDefault="00B63799" w:rsidP="00B63799">
      <w:pPr>
        <w:ind w:left="426"/>
        <w:jc w:val="both"/>
        <w:rPr>
          <w:b/>
          <w:bCs/>
        </w:rPr>
      </w:pPr>
      <w:r w:rsidRPr="00B63799">
        <w:rPr>
          <w:b/>
          <w:bCs/>
        </w:rPr>
        <w:t>uwzględnić obiekty istniejące, będące podstawą projektowanych urządzeń wodnych,</w:t>
      </w:r>
    </w:p>
    <w:p w14:paraId="5E2DF3B2" w14:textId="6127F97C" w:rsidR="00B63799" w:rsidRPr="00EF0F9C" w:rsidRDefault="00B63799" w:rsidP="00B63799">
      <w:pPr>
        <w:ind w:left="426"/>
        <w:jc w:val="both"/>
        <w:rPr>
          <w:b/>
          <w:bCs/>
        </w:rPr>
      </w:pPr>
      <w:r w:rsidRPr="00B63799">
        <w:rPr>
          <w:b/>
          <w:bCs/>
        </w:rPr>
        <w:t>w tym wziąć pod uwagę</w:t>
      </w:r>
      <w:r>
        <w:rPr>
          <w:b/>
          <w:bCs/>
        </w:rPr>
        <w:t xml:space="preserve"> </w:t>
      </w:r>
      <w:r w:rsidRPr="00B63799">
        <w:rPr>
          <w:b/>
          <w:bCs/>
        </w:rPr>
        <w:t>następujące informacje:</w:t>
      </w:r>
    </w:p>
    <w:p w14:paraId="2779FBCE" w14:textId="5D9385DC" w:rsidR="00B63799" w:rsidRPr="00B63799" w:rsidRDefault="00B63799" w:rsidP="00B63799">
      <w:pPr>
        <w:ind w:left="708" w:firstLine="1"/>
        <w:jc w:val="both"/>
        <w:rPr>
          <w:b/>
          <w:bCs/>
        </w:rPr>
      </w:pPr>
      <w:r w:rsidRPr="00B63799">
        <w:rPr>
          <w:b/>
          <w:bCs/>
        </w:rPr>
        <w:t>a) teren planowanej inwestycji znajduje się w obniżeniu o charakterze</w:t>
      </w:r>
      <w:r>
        <w:rPr>
          <w:b/>
          <w:bCs/>
        </w:rPr>
        <w:t xml:space="preserve"> </w:t>
      </w:r>
      <w:r w:rsidRPr="00B63799">
        <w:rPr>
          <w:b/>
          <w:bCs/>
        </w:rPr>
        <w:t>podmokłym, obejmującym zalew wody spiętrzonej za pomocą obiekt</w:t>
      </w:r>
      <w:r>
        <w:rPr>
          <w:b/>
          <w:bCs/>
        </w:rPr>
        <w:t xml:space="preserve">ów </w:t>
      </w:r>
      <w:r w:rsidRPr="00B63799">
        <w:rPr>
          <w:b/>
          <w:bCs/>
        </w:rPr>
        <w:t>ograniczających odpływ wody na rowie leśnym. Obiekty te pełnią funkcję leśnej</w:t>
      </w:r>
      <w:r>
        <w:rPr>
          <w:b/>
          <w:bCs/>
        </w:rPr>
        <w:t xml:space="preserve"> </w:t>
      </w:r>
      <w:r w:rsidRPr="00B63799">
        <w:rPr>
          <w:b/>
          <w:bCs/>
        </w:rPr>
        <w:t>retencji wodnej. Tereny sąsiadujące z zalewem wodnym, stanowią rozległe tereny</w:t>
      </w:r>
      <w:r>
        <w:rPr>
          <w:b/>
          <w:bCs/>
        </w:rPr>
        <w:t xml:space="preserve"> </w:t>
      </w:r>
      <w:r w:rsidRPr="00B63799">
        <w:rPr>
          <w:b/>
          <w:bCs/>
        </w:rPr>
        <w:t>lasów. Teren jest cenny</w:t>
      </w:r>
      <w:r>
        <w:rPr>
          <w:b/>
          <w:bCs/>
        </w:rPr>
        <w:t xml:space="preserve"> </w:t>
      </w:r>
      <w:r w:rsidRPr="00B63799">
        <w:rPr>
          <w:b/>
          <w:bCs/>
        </w:rPr>
        <w:t>przyrodniczo ze względu na obecność zbiorowisk roślinnych związanych z</w:t>
      </w:r>
      <w:r>
        <w:rPr>
          <w:b/>
          <w:bCs/>
        </w:rPr>
        <w:t xml:space="preserve"> </w:t>
      </w:r>
      <w:r w:rsidRPr="00B63799">
        <w:rPr>
          <w:b/>
          <w:bCs/>
        </w:rPr>
        <w:t>siedliskami wilgotnymi oraz potencjalne występowanie fauny wodno</w:t>
      </w:r>
      <w:r>
        <w:rPr>
          <w:b/>
          <w:bCs/>
        </w:rPr>
        <w:t>-</w:t>
      </w:r>
      <w:r w:rsidRPr="00B63799">
        <w:rPr>
          <w:b/>
          <w:bCs/>
        </w:rPr>
        <w:t xml:space="preserve"> błotnej.,</w:t>
      </w:r>
    </w:p>
    <w:p w14:paraId="02EC29F7" w14:textId="7F834227" w:rsidR="00B63799" w:rsidRPr="00B63799" w:rsidRDefault="00B63799" w:rsidP="00B63799">
      <w:pPr>
        <w:ind w:firstLine="709"/>
        <w:jc w:val="both"/>
        <w:rPr>
          <w:b/>
          <w:bCs/>
        </w:rPr>
      </w:pPr>
      <w:r w:rsidRPr="00B63799">
        <w:rPr>
          <w:b/>
          <w:bCs/>
        </w:rPr>
        <w:t xml:space="preserve">b) zbiornik zasilany będzie naturalnym ciekiem wodnym, </w:t>
      </w:r>
    </w:p>
    <w:p w14:paraId="1955D690" w14:textId="02F110C8" w:rsidR="00B63799" w:rsidRPr="00B63799" w:rsidRDefault="00B63799" w:rsidP="00B63799">
      <w:pPr>
        <w:ind w:left="709"/>
        <w:jc w:val="both"/>
        <w:rPr>
          <w:b/>
          <w:bCs/>
        </w:rPr>
      </w:pPr>
      <w:r w:rsidRPr="00B63799">
        <w:rPr>
          <w:b/>
          <w:bCs/>
        </w:rPr>
        <w:t>c) rzędną przelewu wody wyznaczać będzie zastawka</w:t>
      </w:r>
      <w:r w:rsidR="00257062">
        <w:rPr>
          <w:b/>
          <w:bCs/>
        </w:rPr>
        <w:t xml:space="preserve"> i próg</w:t>
      </w:r>
      <w:r w:rsidRPr="00B63799">
        <w:rPr>
          <w:b/>
          <w:bCs/>
        </w:rPr>
        <w:t xml:space="preserve"> zlokalizowan</w:t>
      </w:r>
      <w:r w:rsidR="00257062">
        <w:rPr>
          <w:b/>
          <w:bCs/>
        </w:rPr>
        <w:t>e</w:t>
      </w:r>
      <w:r>
        <w:rPr>
          <w:b/>
          <w:bCs/>
        </w:rPr>
        <w:t xml:space="preserve"> w miejscu o współrzędnych </w:t>
      </w:r>
      <w:r w:rsidRPr="00B63799">
        <w:rPr>
          <w:b/>
          <w:bCs/>
        </w:rPr>
        <w:t>54°16'05.6″N 18°22'50.4″E,</w:t>
      </w:r>
    </w:p>
    <w:p w14:paraId="79CB8DA4" w14:textId="1D16D5E1" w:rsidR="00EF0F9C" w:rsidRDefault="00B63799" w:rsidP="00B63799">
      <w:pPr>
        <w:ind w:left="709"/>
        <w:jc w:val="both"/>
        <w:rPr>
          <w:b/>
          <w:bCs/>
        </w:rPr>
      </w:pPr>
      <w:r w:rsidRPr="00B63799">
        <w:rPr>
          <w:b/>
          <w:bCs/>
        </w:rPr>
        <w:lastRenderedPageBreak/>
        <w:t>d) brzegi koryta cieku są nieurządzone (naturalne), co wymaga ich</w:t>
      </w:r>
      <w:r>
        <w:rPr>
          <w:b/>
          <w:bCs/>
        </w:rPr>
        <w:t xml:space="preserve"> </w:t>
      </w:r>
      <w:r w:rsidRPr="00B63799">
        <w:rPr>
          <w:b/>
          <w:bCs/>
        </w:rPr>
        <w:t xml:space="preserve">zinwentaryzowania </w:t>
      </w:r>
      <w:r>
        <w:rPr>
          <w:b/>
          <w:bCs/>
        </w:rPr>
        <w:br/>
      </w:r>
      <w:r w:rsidRPr="00B63799">
        <w:rPr>
          <w:b/>
          <w:bCs/>
        </w:rPr>
        <w:t xml:space="preserve">i przewidzenia w rozwiązaniach projektowych </w:t>
      </w:r>
      <w:r>
        <w:rPr>
          <w:b/>
          <w:bCs/>
        </w:rPr>
        <w:t xml:space="preserve">ewentualnych </w:t>
      </w:r>
      <w:r w:rsidRPr="00B63799">
        <w:rPr>
          <w:b/>
          <w:bCs/>
        </w:rPr>
        <w:t>wzmocnień w miejscach, w których wskutek podniesienia poziomu zwierciadła</w:t>
      </w:r>
      <w:r>
        <w:rPr>
          <w:b/>
          <w:bCs/>
        </w:rPr>
        <w:t xml:space="preserve"> </w:t>
      </w:r>
      <w:r w:rsidRPr="00B63799">
        <w:rPr>
          <w:b/>
          <w:bCs/>
        </w:rPr>
        <w:t>retencjonowanej wody, będą zbyt niskie lub w inny sposób narażone na erozję</w:t>
      </w:r>
      <w:r>
        <w:rPr>
          <w:b/>
          <w:bCs/>
        </w:rPr>
        <w:t xml:space="preserve"> </w:t>
      </w:r>
      <w:r w:rsidRPr="00B63799">
        <w:rPr>
          <w:b/>
          <w:bCs/>
        </w:rPr>
        <w:t>i uszkodzenia;</w:t>
      </w:r>
    </w:p>
    <w:p w14:paraId="2F1E906B" w14:textId="3726267D" w:rsidR="00B63799" w:rsidRDefault="00B63799" w:rsidP="00114C3F">
      <w:pPr>
        <w:ind w:left="567"/>
        <w:jc w:val="both"/>
        <w:rPr>
          <w:b/>
          <w:bCs/>
        </w:rPr>
      </w:pPr>
      <w:r w:rsidRPr="00B63799">
        <w:rPr>
          <w:b/>
          <w:bCs/>
        </w:rPr>
        <w:t>3) Oczekiwanym efektem przedsięwzięcia jest spowolnienie odpływu cieku naturalnego</w:t>
      </w:r>
      <w:r>
        <w:rPr>
          <w:b/>
          <w:bCs/>
        </w:rPr>
        <w:t xml:space="preserve"> </w:t>
      </w:r>
      <w:r w:rsidRPr="00B63799">
        <w:rPr>
          <w:b/>
          <w:bCs/>
        </w:rPr>
        <w:t>i stworzenie rozlewiska poprzez zwiększenie ilości retencjonowanej wody, przy czym</w:t>
      </w:r>
      <w:r>
        <w:rPr>
          <w:b/>
          <w:bCs/>
        </w:rPr>
        <w:t xml:space="preserve"> </w:t>
      </w:r>
      <w:r w:rsidRPr="00B63799">
        <w:rPr>
          <w:b/>
          <w:bCs/>
        </w:rPr>
        <w:t>zakłada się, że zwiększenie to zostanie osiągnięte poprzez podniesienie rzędnych</w:t>
      </w:r>
      <w:r>
        <w:rPr>
          <w:b/>
          <w:bCs/>
        </w:rPr>
        <w:t xml:space="preserve"> </w:t>
      </w:r>
      <w:r w:rsidRPr="00B63799">
        <w:rPr>
          <w:b/>
          <w:bCs/>
        </w:rPr>
        <w:t xml:space="preserve">zwierciadła wody o </w:t>
      </w:r>
      <w:r w:rsidR="00257062">
        <w:rPr>
          <w:b/>
          <w:bCs/>
        </w:rPr>
        <w:t xml:space="preserve">maksymalnie 2 </w:t>
      </w:r>
      <w:r w:rsidRPr="00B63799">
        <w:rPr>
          <w:b/>
          <w:bCs/>
        </w:rPr>
        <w:t>m w zbiornik</w:t>
      </w:r>
      <w:r w:rsidR="00257062">
        <w:rPr>
          <w:b/>
          <w:bCs/>
        </w:rPr>
        <w:t>u</w:t>
      </w:r>
      <w:r w:rsidRPr="00B63799">
        <w:rPr>
          <w:b/>
          <w:bCs/>
        </w:rPr>
        <w:t xml:space="preserve"> co </w:t>
      </w:r>
      <w:r w:rsidR="00257062">
        <w:rPr>
          <w:b/>
          <w:bCs/>
        </w:rPr>
        <w:t>pozwoli na retencjonowanie</w:t>
      </w:r>
      <w:r w:rsidRPr="00B63799">
        <w:rPr>
          <w:b/>
          <w:bCs/>
        </w:rPr>
        <w:t xml:space="preserve"> wody </w:t>
      </w:r>
      <w:r w:rsidR="00257062">
        <w:rPr>
          <w:b/>
          <w:bCs/>
        </w:rPr>
        <w:t xml:space="preserve">w ilości </w:t>
      </w:r>
      <w:r w:rsidRPr="00B63799">
        <w:rPr>
          <w:b/>
          <w:bCs/>
        </w:rPr>
        <w:t xml:space="preserve"> ok.</w:t>
      </w:r>
      <w:r>
        <w:rPr>
          <w:b/>
          <w:bCs/>
        </w:rPr>
        <w:t xml:space="preserve"> </w:t>
      </w:r>
      <w:r w:rsidR="00257062">
        <w:rPr>
          <w:b/>
          <w:bCs/>
        </w:rPr>
        <w:t>5100</w:t>
      </w:r>
      <w:r w:rsidRPr="00B63799">
        <w:rPr>
          <w:b/>
          <w:bCs/>
        </w:rPr>
        <w:t xml:space="preserve"> m3.</w:t>
      </w:r>
    </w:p>
    <w:p w14:paraId="75D16FBD" w14:textId="60646FB2" w:rsidR="00257062" w:rsidRPr="00257062" w:rsidRDefault="00257062" w:rsidP="00114C3F">
      <w:pPr>
        <w:ind w:left="567"/>
        <w:jc w:val="both"/>
        <w:rPr>
          <w:b/>
          <w:bCs/>
        </w:rPr>
      </w:pPr>
      <w:r w:rsidRPr="00257062">
        <w:rPr>
          <w:b/>
          <w:bCs/>
        </w:rPr>
        <w:t>4) Zamawiający wstępnie przewiduje, że dla osiągnięcia zakładanego podniesienia</w:t>
      </w:r>
      <w:r>
        <w:rPr>
          <w:b/>
          <w:bCs/>
        </w:rPr>
        <w:t xml:space="preserve"> </w:t>
      </w:r>
      <w:r w:rsidRPr="00257062">
        <w:rPr>
          <w:b/>
          <w:bCs/>
        </w:rPr>
        <w:t>zwierciadł</w:t>
      </w:r>
      <w:r>
        <w:rPr>
          <w:b/>
          <w:bCs/>
        </w:rPr>
        <w:t>a</w:t>
      </w:r>
      <w:r w:rsidRPr="00257062">
        <w:rPr>
          <w:b/>
          <w:bCs/>
        </w:rPr>
        <w:t xml:space="preserve"> wody, niezbędne będzie zaprojektowanie następujących</w:t>
      </w:r>
      <w:r>
        <w:rPr>
          <w:b/>
          <w:bCs/>
        </w:rPr>
        <w:t xml:space="preserve"> </w:t>
      </w:r>
      <w:r w:rsidRPr="00257062">
        <w:rPr>
          <w:b/>
          <w:bCs/>
        </w:rPr>
        <w:t>działań:</w:t>
      </w:r>
    </w:p>
    <w:p w14:paraId="7EB88B7C" w14:textId="0298FD27" w:rsidR="00257062" w:rsidRPr="00257062" w:rsidRDefault="00257062" w:rsidP="00114C3F">
      <w:pPr>
        <w:ind w:left="851"/>
        <w:jc w:val="both"/>
        <w:rPr>
          <w:b/>
          <w:bCs/>
        </w:rPr>
      </w:pPr>
      <w:r w:rsidRPr="00257062">
        <w:rPr>
          <w:b/>
          <w:bCs/>
        </w:rPr>
        <w:t>a) budow</w:t>
      </w:r>
      <w:r>
        <w:rPr>
          <w:b/>
          <w:bCs/>
        </w:rPr>
        <w:t>a</w:t>
      </w:r>
      <w:r w:rsidRPr="00257062">
        <w:rPr>
          <w:b/>
          <w:bCs/>
        </w:rPr>
        <w:t xml:space="preserve"> urządzeń piętrzących wodę</w:t>
      </w:r>
      <w:r>
        <w:rPr>
          <w:b/>
          <w:bCs/>
        </w:rPr>
        <w:t xml:space="preserve"> w lokalizacji </w:t>
      </w:r>
      <w:r w:rsidRPr="00B63799">
        <w:rPr>
          <w:b/>
          <w:bCs/>
        </w:rPr>
        <w:t>54°16'05.6″N 18°22'50.4″E</w:t>
      </w:r>
    </w:p>
    <w:p w14:paraId="06B17BB8" w14:textId="6D6EA848" w:rsidR="00257062" w:rsidRDefault="00257062" w:rsidP="00114C3F">
      <w:pPr>
        <w:ind w:left="851"/>
        <w:jc w:val="both"/>
        <w:rPr>
          <w:b/>
          <w:bCs/>
        </w:rPr>
      </w:pPr>
      <w:r>
        <w:rPr>
          <w:b/>
          <w:bCs/>
        </w:rPr>
        <w:t>b</w:t>
      </w:r>
      <w:r w:rsidRPr="00257062">
        <w:rPr>
          <w:b/>
          <w:bCs/>
        </w:rPr>
        <w:t xml:space="preserve">) </w:t>
      </w:r>
      <w:r w:rsidR="00114C3F" w:rsidRPr="00114C3F">
        <w:rPr>
          <w:b/>
          <w:bCs/>
        </w:rPr>
        <w:t>wykonani</w:t>
      </w:r>
      <w:r w:rsidR="00114C3F">
        <w:rPr>
          <w:b/>
          <w:bCs/>
        </w:rPr>
        <w:t>e</w:t>
      </w:r>
      <w:r w:rsidR="00114C3F" w:rsidRPr="00114C3F">
        <w:rPr>
          <w:b/>
          <w:bCs/>
        </w:rPr>
        <w:t xml:space="preserve"> zabezpieczenia technicznego skarpy </w:t>
      </w:r>
      <w:r w:rsidR="00114C3F">
        <w:rPr>
          <w:b/>
          <w:bCs/>
        </w:rPr>
        <w:t xml:space="preserve">wału </w:t>
      </w:r>
      <w:r w:rsidR="00114C3F" w:rsidRPr="00114C3F">
        <w:rPr>
          <w:b/>
          <w:bCs/>
        </w:rPr>
        <w:t>przylegającej do zbiornika w</w:t>
      </w:r>
      <w:r w:rsidR="00114C3F">
        <w:rPr>
          <w:b/>
          <w:bCs/>
        </w:rPr>
        <w:t xml:space="preserve"> </w:t>
      </w:r>
      <w:r w:rsidR="00114C3F" w:rsidRPr="00114C3F">
        <w:rPr>
          <w:b/>
          <w:bCs/>
        </w:rPr>
        <w:t>sposób zabezpieczający koryto cieku, a w razie potrzeby podniesienie nasypu na</w:t>
      </w:r>
      <w:r w:rsidR="00114C3F">
        <w:rPr>
          <w:b/>
          <w:bCs/>
        </w:rPr>
        <w:t xml:space="preserve"> </w:t>
      </w:r>
      <w:r w:rsidR="00114C3F" w:rsidRPr="00114C3F">
        <w:rPr>
          <w:b/>
          <w:bCs/>
        </w:rPr>
        <w:t>niezbędnym odcink</w:t>
      </w:r>
      <w:r w:rsidR="00114C3F">
        <w:rPr>
          <w:b/>
          <w:bCs/>
        </w:rPr>
        <w:t>u.</w:t>
      </w:r>
    </w:p>
    <w:p w14:paraId="23E6F858" w14:textId="0838E846" w:rsidR="00114C3F" w:rsidRPr="00114C3F" w:rsidRDefault="00114C3F" w:rsidP="00114C3F">
      <w:pPr>
        <w:ind w:left="567"/>
        <w:jc w:val="both"/>
        <w:rPr>
          <w:b/>
          <w:bCs/>
        </w:rPr>
      </w:pPr>
      <w:r w:rsidRPr="00114C3F">
        <w:rPr>
          <w:b/>
          <w:bCs/>
        </w:rPr>
        <w:t>5) Wykonawca zobowiązany jest w pierwszej kolejności sporządzić i przedłożyć</w:t>
      </w:r>
      <w:r>
        <w:rPr>
          <w:b/>
          <w:bCs/>
        </w:rPr>
        <w:t xml:space="preserve"> </w:t>
      </w:r>
      <w:r w:rsidRPr="00114C3F">
        <w:rPr>
          <w:b/>
          <w:bCs/>
        </w:rPr>
        <w:t>Zamawiającemu wstępną koncepcję rozwiązań projektowych, które zamierza zawrzeć</w:t>
      </w:r>
      <w:r>
        <w:rPr>
          <w:b/>
          <w:bCs/>
        </w:rPr>
        <w:t xml:space="preserve"> </w:t>
      </w:r>
      <w:r w:rsidRPr="00114C3F">
        <w:rPr>
          <w:b/>
          <w:bCs/>
        </w:rPr>
        <w:t>w Dokumentacji Projektowej z określeniem orientacyjnych nakładów finansowych, jakie</w:t>
      </w:r>
      <w:r>
        <w:rPr>
          <w:b/>
          <w:bCs/>
        </w:rPr>
        <w:t xml:space="preserve"> </w:t>
      </w:r>
      <w:r w:rsidRPr="00114C3F">
        <w:rPr>
          <w:b/>
          <w:bCs/>
        </w:rPr>
        <w:t>będą niezbędne do realizacji przedsięwzięcia oraz ze zwięzłym opisem ingerencji w</w:t>
      </w:r>
      <w:r>
        <w:rPr>
          <w:b/>
          <w:bCs/>
        </w:rPr>
        <w:t xml:space="preserve"> </w:t>
      </w:r>
      <w:r w:rsidRPr="00114C3F">
        <w:rPr>
          <w:b/>
          <w:bCs/>
        </w:rPr>
        <w:t>środowisko, przy czym Wykonawca zobowiązany jest do zastosowania rozwiązań</w:t>
      </w:r>
      <w:r>
        <w:rPr>
          <w:b/>
          <w:bCs/>
        </w:rPr>
        <w:t xml:space="preserve"> </w:t>
      </w:r>
      <w:r w:rsidRPr="00114C3F">
        <w:rPr>
          <w:b/>
          <w:bCs/>
        </w:rPr>
        <w:t>optymalnych pod względem ww. nakładów oraz ingerencji w środowisko.</w:t>
      </w:r>
    </w:p>
    <w:p w14:paraId="57AAA75F" w14:textId="72828311" w:rsidR="00114C3F" w:rsidRPr="00114C3F" w:rsidRDefault="00114C3F" w:rsidP="00114C3F">
      <w:pPr>
        <w:ind w:left="567"/>
        <w:jc w:val="both"/>
        <w:rPr>
          <w:b/>
          <w:bCs/>
        </w:rPr>
      </w:pPr>
      <w:r w:rsidRPr="00114C3F">
        <w:rPr>
          <w:b/>
          <w:bCs/>
        </w:rPr>
        <w:t>6) Zamawiający ma prawo wyrazić sprzeciw do wstępnej koncepcji, jeżeli rozwiązania w</w:t>
      </w:r>
      <w:r>
        <w:rPr>
          <w:b/>
          <w:bCs/>
        </w:rPr>
        <w:t xml:space="preserve"> </w:t>
      </w:r>
      <w:r w:rsidRPr="00114C3F">
        <w:rPr>
          <w:b/>
          <w:bCs/>
        </w:rPr>
        <w:t>niej zawarte będą znacząco odbiegały od wstępnych założeń, o których mowa w pkt.</w:t>
      </w:r>
      <w:r>
        <w:rPr>
          <w:b/>
          <w:bCs/>
        </w:rPr>
        <w:t xml:space="preserve"> </w:t>
      </w:r>
      <w:r w:rsidRPr="00114C3F">
        <w:rPr>
          <w:b/>
          <w:bCs/>
        </w:rPr>
        <w:t>4 oraz będą generowały zbyt wysokie nakłady na ich wykonawstwo lub zbyt dużą</w:t>
      </w:r>
      <w:r>
        <w:rPr>
          <w:b/>
          <w:bCs/>
        </w:rPr>
        <w:t xml:space="preserve"> </w:t>
      </w:r>
      <w:r w:rsidRPr="00114C3F">
        <w:rPr>
          <w:b/>
          <w:bCs/>
        </w:rPr>
        <w:t>ingerencję w środowisko.</w:t>
      </w:r>
    </w:p>
    <w:p w14:paraId="24A0C084" w14:textId="01F04322" w:rsidR="00114C3F" w:rsidRPr="00114C3F" w:rsidRDefault="00114C3F" w:rsidP="00114C3F">
      <w:pPr>
        <w:ind w:left="567"/>
        <w:jc w:val="both"/>
        <w:rPr>
          <w:b/>
          <w:bCs/>
        </w:rPr>
      </w:pPr>
      <w:r w:rsidRPr="00114C3F">
        <w:rPr>
          <w:b/>
          <w:bCs/>
        </w:rPr>
        <w:t>7) W przypadku sprzeciwu, o którym mowa w pkt. 6, Wykonawca zobowiązany jest do</w:t>
      </w:r>
      <w:r>
        <w:rPr>
          <w:b/>
          <w:bCs/>
        </w:rPr>
        <w:t xml:space="preserve"> </w:t>
      </w:r>
      <w:r w:rsidRPr="00114C3F">
        <w:rPr>
          <w:b/>
          <w:bCs/>
        </w:rPr>
        <w:t>poprawienia wstępnej koncepcji w sposób ograniczający niezbędne nakłady na</w:t>
      </w:r>
      <w:r>
        <w:rPr>
          <w:b/>
          <w:bCs/>
        </w:rPr>
        <w:t xml:space="preserve"> </w:t>
      </w:r>
      <w:r w:rsidRPr="00114C3F">
        <w:rPr>
          <w:b/>
          <w:bCs/>
        </w:rPr>
        <w:t>realizację przedsięwzięcia lub ingerencję w środowisko – odpowiednio do uwag</w:t>
      </w:r>
      <w:r>
        <w:rPr>
          <w:b/>
          <w:bCs/>
        </w:rPr>
        <w:t xml:space="preserve"> </w:t>
      </w:r>
      <w:r w:rsidRPr="00114C3F">
        <w:rPr>
          <w:b/>
          <w:bCs/>
        </w:rPr>
        <w:t>Zamawiającego.</w:t>
      </w:r>
    </w:p>
    <w:p w14:paraId="6F407534" w14:textId="7800BAC6" w:rsidR="00114C3F" w:rsidRDefault="00114C3F" w:rsidP="00114C3F">
      <w:pPr>
        <w:ind w:left="567"/>
        <w:jc w:val="both"/>
        <w:rPr>
          <w:b/>
          <w:bCs/>
        </w:rPr>
      </w:pPr>
      <w:r w:rsidRPr="00114C3F">
        <w:rPr>
          <w:b/>
          <w:bCs/>
        </w:rPr>
        <w:t>8) Czynności, o których mowa w pkt. 5 – 7 wykonuje się do czasu uzyskania akceptacji</w:t>
      </w:r>
      <w:r>
        <w:rPr>
          <w:b/>
          <w:bCs/>
        </w:rPr>
        <w:t xml:space="preserve"> </w:t>
      </w:r>
      <w:r w:rsidRPr="00114C3F">
        <w:rPr>
          <w:b/>
          <w:bCs/>
        </w:rPr>
        <w:t>wstępnej koncepcji przez Zamawiającego.</w:t>
      </w:r>
    </w:p>
    <w:p w14:paraId="0D422741" w14:textId="77777777" w:rsidR="00114C3F" w:rsidRPr="00114C3F" w:rsidRDefault="00114C3F" w:rsidP="00114C3F">
      <w:pPr>
        <w:ind w:left="284"/>
        <w:jc w:val="both"/>
        <w:rPr>
          <w:b/>
          <w:bCs/>
        </w:rPr>
      </w:pPr>
      <w:r w:rsidRPr="00114C3F">
        <w:rPr>
          <w:b/>
          <w:bCs/>
        </w:rPr>
        <w:t>3. Uwarunkowania wynikające z lokalizacji przedsięwzięcia.</w:t>
      </w:r>
    </w:p>
    <w:p w14:paraId="604317DB" w14:textId="092113E2" w:rsidR="00114C3F" w:rsidRPr="00114C3F" w:rsidRDefault="00114C3F" w:rsidP="00114C3F">
      <w:pPr>
        <w:ind w:left="567"/>
        <w:jc w:val="both"/>
        <w:rPr>
          <w:b/>
          <w:bCs/>
        </w:rPr>
      </w:pPr>
      <w:r w:rsidRPr="00114C3F">
        <w:rPr>
          <w:b/>
          <w:bCs/>
        </w:rPr>
        <w:t xml:space="preserve">1) Projektowane przedsięwzięcie jest zlokalizowane </w:t>
      </w:r>
      <w:r>
        <w:rPr>
          <w:b/>
          <w:bCs/>
        </w:rPr>
        <w:t xml:space="preserve">w </w:t>
      </w:r>
      <w:r w:rsidRPr="00114C3F">
        <w:rPr>
          <w:b/>
          <w:bCs/>
        </w:rPr>
        <w:t xml:space="preserve"> </w:t>
      </w:r>
      <w:r>
        <w:rPr>
          <w:b/>
          <w:bCs/>
        </w:rPr>
        <w:t>Przywidzkim O</w:t>
      </w:r>
      <w:r w:rsidRPr="00114C3F">
        <w:rPr>
          <w:b/>
          <w:bCs/>
        </w:rPr>
        <w:t xml:space="preserve">bszarze </w:t>
      </w:r>
      <w:r>
        <w:rPr>
          <w:b/>
          <w:bCs/>
        </w:rPr>
        <w:t xml:space="preserve">Chronionego Krajobrazu.  </w:t>
      </w:r>
    </w:p>
    <w:p w14:paraId="115C9B30" w14:textId="2D85DD96" w:rsidR="00114C3F" w:rsidRPr="00114C3F" w:rsidRDefault="00114C3F" w:rsidP="00114C3F">
      <w:pPr>
        <w:ind w:left="567"/>
        <w:jc w:val="both"/>
        <w:rPr>
          <w:b/>
          <w:bCs/>
        </w:rPr>
      </w:pPr>
      <w:r w:rsidRPr="00114C3F">
        <w:rPr>
          <w:b/>
          <w:bCs/>
        </w:rPr>
        <w:lastRenderedPageBreak/>
        <w:t>2) Wykonawca zobowiązany jest zapewnić zgodność projektowanych rozwiązań</w:t>
      </w:r>
      <w:r>
        <w:rPr>
          <w:b/>
          <w:bCs/>
        </w:rPr>
        <w:t xml:space="preserve"> </w:t>
      </w:r>
      <w:r w:rsidRPr="00114C3F">
        <w:rPr>
          <w:b/>
          <w:bCs/>
        </w:rPr>
        <w:t>technicznych z wymaganiami i ograniczeniami wynikającymi z objęcia obszaru</w:t>
      </w:r>
      <w:r>
        <w:rPr>
          <w:b/>
          <w:bCs/>
        </w:rPr>
        <w:t xml:space="preserve"> </w:t>
      </w:r>
      <w:r w:rsidRPr="00114C3F">
        <w:rPr>
          <w:b/>
          <w:bCs/>
        </w:rPr>
        <w:t>ww. formami ochrony, jak również dochować wszelkich wymaganych</w:t>
      </w:r>
      <w:r>
        <w:rPr>
          <w:b/>
          <w:bCs/>
        </w:rPr>
        <w:t xml:space="preserve"> </w:t>
      </w:r>
      <w:r w:rsidRPr="00114C3F">
        <w:rPr>
          <w:b/>
          <w:bCs/>
        </w:rPr>
        <w:t>przepisami prawa procedur administracyjnych w toku uzyskiwania opinii,</w:t>
      </w:r>
      <w:r>
        <w:rPr>
          <w:b/>
          <w:bCs/>
        </w:rPr>
        <w:t xml:space="preserve"> </w:t>
      </w:r>
      <w:r w:rsidRPr="00114C3F">
        <w:rPr>
          <w:b/>
          <w:bCs/>
        </w:rPr>
        <w:t>uzgodnień i decyzji.</w:t>
      </w:r>
    </w:p>
    <w:p w14:paraId="56D0722B" w14:textId="0D3DA5E7" w:rsidR="00114C3F" w:rsidRDefault="00114C3F" w:rsidP="00114C3F">
      <w:pPr>
        <w:ind w:left="567"/>
        <w:jc w:val="both"/>
        <w:rPr>
          <w:b/>
          <w:bCs/>
        </w:rPr>
      </w:pPr>
      <w:r w:rsidRPr="00114C3F">
        <w:rPr>
          <w:b/>
          <w:bCs/>
        </w:rPr>
        <w:t>3) Projektowane rozwiązania techniczne muszą gwarantować brak negatywnego</w:t>
      </w:r>
      <w:r>
        <w:rPr>
          <w:b/>
          <w:bCs/>
        </w:rPr>
        <w:t xml:space="preserve"> </w:t>
      </w:r>
      <w:r w:rsidRPr="00114C3F">
        <w:rPr>
          <w:b/>
          <w:bCs/>
        </w:rPr>
        <w:t>wpływu na osiągnięcie dobrego stanu wód oraz niepogarszanie stanu wód.</w:t>
      </w:r>
      <w:r>
        <w:rPr>
          <w:b/>
          <w:bCs/>
        </w:rPr>
        <w:t xml:space="preserve"> </w:t>
      </w:r>
      <w:r w:rsidRPr="00114C3F">
        <w:rPr>
          <w:b/>
          <w:bCs/>
        </w:rPr>
        <w:t>Zamawiający zaleca, aby Wykonawca przy wyborze rozwiązań projektowych</w:t>
      </w:r>
      <w:r>
        <w:rPr>
          <w:b/>
          <w:bCs/>
        </w:rPr>
        <w:t xml:space="preserve"> </w:t>
      </w:r>
      <w:r w:rsidRPr="00114C3F">
        <w:rPr>
          <w:b/>
          <w:bCs/>
        </w:rPr>
        <w:t>korzystał z Podręcznika wdrażania projektu – Wytycznych do realizacji zadań i</w:t>
      </w:r>
      <w:r>
        <w:rPr>
          <w:b/>
          <w:bCs/>
        </w:rPr>
        <w:t xml:space="preserve"> </w:t>
      </w:r>
      <w:r w:rsidRPr="00114C3F">
        <w:rPr>
          <w:b/>
          <w:bCs/>
        </w:rPr>
        <w:t>obiektów małej retencji i przeciwdziałania erozji wodnej wraz z Załącznikiem</w:t>
      </w:r>
      <w:r>
        <w:rPr>
          <w:b/>
          <w:bCs/>
        </w:rPr>
        <w:t xml:space="preserve"> </w:t>
      </w:r>
      <w:r w:rsidRPr="00114C3F">
        <w:rPr>
          <w:b/>
          <w:bCs/>
        </w:rPr>
        <w:t>ww. Podręcznika, stanowiących Załączniki do OPZ – odpowiednio nr 1.2 i nr 1.3.</w:t>
      </w:r>
      <w:r>
        <w:rPr>
          <w:b/>
          <w:bCs/>
        </w:rPr>
        <w:t xml:space="preserve"> </w:t>
      </w:r>
      <w:r w:rsidRPr="00114C3F">
        <w:rPr>
          <w:b/>
          <w:bCs/>
        </w:rPr>
        <w:t>Stosowanie rozwiązań projektowych zgodnych z Podręcznikiem jest</w:t>
      </w:r>
      <w:r>
        <w:rPr>
          <w:b/>
          <w:bCs/>
        </w:rPr>
        <w:t xml:space="preserve"> </w:t>
      </w:r>
      <w:r w:rsidRPr="00114C3F">
        <w:rPr>
          <w:b/>
          <w:bCs/>
        </w:rPr>
        <w:t>warunkiem akceptacji przez Zamawiającego rozwiązań projektowych zawartych</w:t>
      </w:r>
      <w:r>
        <w:rPr>
          <w:b/>
          <w:bCs/>
        </w:rPr>
        <w:t xml:space="preserve"> </w:t>
      </w:r>
      <w:r w:rsidRPr="00114C3F">
        <w:rPr>
          <w:b/>
          <w:bCs/>
        </w:rPr>
        <w:t>w dokumentacji projektowej sporządzonej w ramach realizacji niniejszego</w:t>
      </w:r>
      <w:r>
        <w:rPr>
          <w:b/>
          <w:bCs/>
        </w:rPr>
        <w:t xml:space="preserve"> </w:t>
      </w:r>
      <w:r w:rsidRPr="00114C3F">
        <w:rPr>
          <w:b/>
          <w:bCs/>
        </w:rPr>
        <w:t>zamówienia.</w:t>
      </w:r>
    </w:p>
    <w:p w14:paraId="22B086E7" w14:textId="77777777" w:rsidR="00114C3F" w:rsidRDefault="00114C3F" w:rsidP="00114C3F">
      <w:pPr>
        <w:ind w:left="284"/>
        <w:jc w:val="both"/>
        <w:rPr>
          <w:b/>
          <w:bCs/>
        </w:rPr>
      </w:pPr>
    </w:p>
    <w:p w14:paraId="7612980E" w14:textId="77777777" w:rsidR="00114C3F" w:rsidRPr="00114C3F" w:rsidRDefault="00114C3F" w:rsidP="00114C3F">
      <w:pPr>
        <w:ind w:left="284"/>
        <w:jc w:val="both"/>
        <w:rPr>
          <w:b/>
          <w:bCs/>
        </w:rPr>
      </w:pPr>
      <w:r w:rsidRPr="00114C3F">
        <w:rPr>
          <w:b/>
          <w:bCs/>
        </w:rPr>
        <w:t>4. Wymagania formalno-prawne dotyczące Dokumentacji Projektowej.</w:t>
      </w:r>
    </w:p>
    <w:p w14:paraId="7AF97B85" w14:textId="791EB2B8" w:rsidR="00114C3F" w:rsidRPr="00114C3F" w:rsidRDefault="00114C3F" w:rsidP="00114C3F">
      <w:pPr>
        <w:ind w:left="567"/>
        <w:jc w:val="both"/>
        <w:rPr>
          <w:b/>
          <w:bCs/>
        </w:rPr>
      </w:pPr>
      <w:r w:rsidRPr="00114C3F">
        <w:rPr>
          <w:b/>
          <w:bCs/>
        </w:rPr>
        <w:t>1) Zamawiający określa następujące wymagania podstawowe względem Dokumentacji</w:t>
      </w:r>
      <w:r>
        <w:rPr>
          <w:b/>
          <w:bCs/>
        </w:rPr>
        <w:t xml:space="preserve"> </w:t>
      </w:r>
      <w:r w:rsidRPr="00114C3F">
        <w:rPr>
          <w:b/>
          <w:bCs/>
        </w:rPr>
        <w:t>Projektowej oraz jej zakresu, a także wskazuje na istotne normy prawne, dotyczące</w:t>
      </w:r>
      <w:r>
        <w:rPr>
          <w:b/>
          <w:bCs/>
        </w:rPr>
        <w:t xml:space="preserve"> </w:t>
      </w:r>
      <w:r w:rsidRPr="00114C3F">
        <w:rPr>
          <w:b/>
          <w:bCs/>
        </w:rPr>
        <w:t>opracowania Dokumentacji Projektowej oraz dokumentów wyjściowych:</w:t>
      </w:r>
    </w:p>
    <w:p w14:paraId="289BED5A" w14:textId="12C8A56F" w:rsidR="00114C3F" w:rsidRPr="00114C3F" w:rsidRDefault="00114C3F" w:rsidP="00114C3F">
      <w:pPr>
        <w:ind w:left="567"/>
        <w:jc w:val="both"/>
        <w:rPr>
          <w:b/>
          <w:bCs/>
        </w:rPr>
      </w:pPr>
      <w:r w:rsidRPr="00114C3F">
        <w:rPr>
          <w:b/>
          <w:bCs/>
        </w:rPr>
        <w:t>a) Inwentaryzacja geodezyjna stanu istniejącego – podstawa wykonania:</w:t>
      </w:r>
      <w:r>
        <w:rPr>
          <w:b/>
          <w:bCs/>
        </w:rPr>
        <w:t xml:space="preserve"> </w:t>
      </w:r>
      <w:r w:rsidRPr="00114C3F">
        <w:rPr>
          <w:b/>
          <w:bCs/>
        </w:rPr>
        <w:t>Rozporządzenie Ministra Rozwoju z dnia 18 sierpnia 2020 r. w sprawie standardów</w:t>
      </w:r>
      <w:r>
        <w:rPr>
          <w:b/>
          <w:bCs/>
        </w:rPr>
        <w:t xml:space="preserve">  </w:t>
      </w:r>
      <w:r w:rsidRPr="00114C3F">
        <w:rPr>
          <w:b/>
          <w:bCs/>
        </w:rPr>
        <w:t>technicznych wykonywania geodezyjnych pomiarów sytuacyjnych i</w:t>
      </w:r>
      <w:r>
        <w:rPr>
          <w:b/>
          <w:bCs/>
        </w:rPr>
        <w:t xml:space="preserve"> </w:t>
      </w:r>
      <w:r w:rsidRPr="00114C3F">
        <w:rPr>
          <w:b/>
          <w:bCs/>
        </w:rPr>
        <w:t>wysokościowych oraz opracowywania i przekazywania wyników tych pomiarów do</w:t>
      </w:r>
      <w:r>
        <w:rPr>
          <w:b/>
          <w:bCs/>
        </w:rPr>
        <w:t xml:space="preserve"> </w:t>
      </w:r>
      <w:r w:rsidRPr="00114C3F">
        <w:rPr>
          <w:b/>
          <w:bCs/>
        </w:rPr>
        <w:t>państwowego zasobu geodezyjnego i kartograficznego (tekst jedn. Dz. U. z 2022</w:t>
      </w:r>
      <w:r>
        <w:rPr>
          <w:b/>
          <w:bCs/>
        </w:rPr>
        <w:t xml:space="preserve"> </w:t>
      </w:r>
      <w:r w:rsidRPr="00114C3F">
        <w:rPr>
          <w:b/>
          <w:bCs/>
        </w:rPr>
        <w:t>r. poz. 1670);</w:t>
      </w:r>
    </w:p>
    <w:p w14:paraId="2CE2EEB7" w14:textId="293273BC" w:rsidR="00114C3F" w:rsidRPr="00114C3F" w:rsidRDefault="00114C3F" w:rsidP="00891DD4">
      <w:pPr>
        <w:ind w:left="567"/>
        <w:jc w:val="both"/>
        <w:rPr>
          <w:b/>
          <w:bCs/>
        </w:rPr>
      </w:pPr>
      <w:r w:rsidRPr="00114C3F">
        <w:rPr>
          <w:b/>
          <w:bCs/>
        </w:rPr>
        <w:t>b) Inwentaryzacja przyrodnicza – zakres opracowania: zgodnie z założeniami</w:t>
      </w:r>
      <w:r w:rsidR="00891DD4">
        <w:rPr>
          <w:b/>
          <w:bCs/>
        </w:rPr>
        <w:t xml:space="preserve"> </w:t>
      </w:r>
      <w:r w:rsidRPr="00114C3F">
        <w:rPr>
          <w:b/>
          <w:bCs/>
        </w:rPr>
        <w:t>metodycznymi, stanowiącymi Załącznik nr 1.4 do OPZ;</w:t>
      </w:r>
    </w:p>
    <w:p w14:paraId="49DF770B" w14:textId="708F355B" w:rsidR="00114C3F" w:rsidRPr="00114C3F" w:rsidRDefault="00114C3F" w:rsidP="00891DD4">
      <w:pPr>
        <w:ind w:left="567"/>
        <w:jc w:val="both"/>
        <w:rPr>
          <w:b/>
          <w:bCs/>
        </w:rPr>
      </w:pPr>
      <w:r w:rsidRPr="00114C3F">
        <w:rPr>
          <w:b/>
          <w:bCs/>
        </w:rPr>
        <w:t>c) Karta Informacyjna Przedsięwzięcia – zakres opracowania: zgodnie z wytycznymi,</w:t>
      </w:r>
      <w:r w:rsidR="00891DD4">
        <w:rPr>
          <w:b/>
          <w:bCs/>
        </w:rPr>
        <w:t xml:space="preserve"> </w:t>
      </w:r>
      <w:r w:rsidRPr="00114C3F">
        <w:rPr>
          <w:b/>
          <w:bCs/>
        </w:rPr>
        <w:t>stanowiącymi Załącznik nr 1.5 do OPZ;</w:t>
      </w:r>
    </w:p>
    <w:p w14:paraId="52A796DA" w14:textId="1997F93D" w:rsidR="00114C3F" w:rsidRPr="00114C3F" w:rsidRDefault="00114C3F" w:rsidP="00891DD4">
      <w:pPr>
        <w:ind w:left="567"/>
        <w:jc w:val="both"/>
        <w:rPr>
          <w:b/>
          <w:bCs/>
        </w:rPr>
      </w:pPr>
      <w:r w:rsidRPr="00114C3F">
        <w:rPr>
          <w:b/>
          <w:bCs/>
        </w:rPr>
        <w:t>d) Decyzja o środowiskowych uwarunkowaniach – podstawa prawna: ustawa z dnia</w:t>
      </w:r>
      <w:r w:rsidR="00891DD4">
        <w:rPr>
          <w:b/>
          <w:bCs/>
        </w:rPr>
        <w:t xml:space="preserve"> </w:t>
      </w:r>
      <w:r w:rsidRPr="00114C3F">
        <w:rPr>
          <w:b/>
          <w:bCs/>
        </w:rPr>
        <w:t>3 października 2008 r. o udostępnianiu informacji o środowisku i jego ochronie,</w:t>
      </w:r>
      <w:r w:rsidR="00891DD4">
        <w:rPr>
          <w:b/>
          <w:bCs/>
        </w:rPr>
        <w:t xml:space="preserve"> </w:t>
      </w:r>
      <w:r w:rsidRPr="00114C3F">
        <w:rPr>
          <w:b/>
          <w:bCs/>
        </w:rPr>
        <w:t>udziale społeczeństwa w ochronie środowiska oraz ocenach oddziaływania na</w:t>
      </w:r>
      <w:r w:rsidR="00891DD4">
        <w:rPr>
          <w:b/>
          <w:bCs/>
        </w:rPr>
        <w:t xml:space="preserve">  </w:t>
      </w:r>
      <w:r w:rsidRPr="00114C3F">
        <w:rPr>
          <w:b/>
          <w:bCs/>
        </w:rPr>
        <w:t xml:space="preserve">środowisko (tekst jedn. Dz.U. z 2024 r. poz. 1112 z </w:t>
      </w:r>
      <w:proofErr w:type="spellStart"/>
      <w:r w:rsidRPr="00114C3F">
        <w:rPr>
          <w:b/>
          <w:bCs/>
        </w:rPr>
        <w:t>późn</w:t>
      </w:r>
      <w:proofErr w:type="spellEnd"/>
      <w:r w:rsidRPr="00114C3F">
        <w:rPr>
          <w:b/>
          <w:bCs/>
        </w:rPr>
        <w:t>. zm.) oraz</w:t>
      </w:r>
      <w:r w:rsidR="00891DD4">
        <w:rPr>
          <w:b/>
          <w:bCs/>
        </w:rPr>
        <w:t xml:space="preserve"> </w:t>
      </w:r>
      <w:r w:rsidRPr="00114C3F">
        <w:rPr>
          <w:b/>
          <w:bCs/>
        </w:rPr>
        <w:t>Rozporządzenie Rady Ministrów z dnia 10 września 2019 r. w sprawie</w:t>
      </w:r>
      <w:r w:rsidR="00891DD4">
        <w:rPr>
          <w:b/>
          <w:bCs/>
        </w:rPr>
        <w:t xml:space="preserve"> </w:t>
      </w:r>
      <w:r w:rsidRPr="00114C3F">
        <w:rPr>
          <w:b/>
          <w:bCs/>
        </w:rPr>
        <w:t>przedsięwzięć mogących znacząco oddziaływać na środowisko (Dz.U. z 2019 r.</w:t>
      </w:r>
      <w:r w:rsidR="00891DD4">
        <w:rPr>
          <w:b/>
          <w:bCs/>
        </w:rPr>
        <w:t xml:space="preserve"> </w:t>
      </w:r>
      <w:r w:rsidRPr="00114C3F">
        <w:rPr>
          <w:b/>
          <w:bCs/>
        </w:rPr>
        <w:t>poz. 1839) lub stanowisko Wójta Gminy, że inwestycja nie wymaga uzyskania</w:t>
      </w:r>
      <w:r w:rsidR="00891DD4">
        <w:rPr>
          <w:b/>
          <w:bCs/>
        </w:rPr>
        <w:t xml:space="preserve"> </w:t>
      </w:r>
      <w:r w:rsidRPr="00114C3F">
        <w:rPr>
          <w:b/>
          <w:bCs/>
        </w:rPr>
        <w:t>decyzji o środowiskowych uwarunkowaniach, wyrażone na piśmie lub w postaci</w:t>
      </w:r>
      <w:r w:rsidR="00891DD4">
        <w:rPr>
          <w:b/>
          <w:bCs/>
        </w:rPr>
        <w:t xml:space="preserve"> </w:t>
      </w:r>
      <w:r w:rsidRPr="00114C3F">
        <w:rPr>
          <w:b/>
          <w:bCs/>
        </w:rPr>
        <w:t>umorzenie postępowania administracyjnego o wydanie decyzji środowiskowej lub</w:t>
      </w:r>
      <w:r w:rsidR="00891DD4">
        <w:rPr>
          <w:b/>
          <w:bCs/>
        </w:rPr>
        <w:t xml:space="preserve">  </w:t>
      </w:r>
      <w:r w:rsidRPr="00114C3F">
        <w:rPr>
          <w:b/>
          <w:bCs/>
        </w:rPr>
        <w:t xml:space="preserve">w postaci odmowy </w:t>
      </w:r>
      <w:r w:rsidRPr="00114C3F">
        <w:rPr>
          <w:b/>
          <w:bCs/>
        </w:rPr>
        <w:lastRenderedPageBreak/>
        <w:t>wszczęcia postępowania administracyjnego o wydanie decyzji</w:t>
      </w:r>
      <w:r w:rsidR="00891DD4">
        <w:rPr>
          <w:b/>
          <w:bCs/>
        </w:rPr>
        <w:t xml:space="preserve"> </w:t>
      </w:r>
      <w:r w:rsidRPr="00114C3F">
        <w:rPr>
          <w:b/>
          <w:bCs/>
        </w:rPr>
        <w:t>środowiskowej – jeśli jest wymagane;</w:t>
      </w:r>
    </w:p>
    <w:p w14:paraId="39DF6B5D" w14:textId="6ED47787" w:rsidR="00114C3F" w:rsidRPr="00114C3F" w:rsidRDefault="00114C3F" w:rsidP="00891DD4">
      <w:pPr>
        <w:ind w:left="567"/>
        <w:jc w:val="both"/>
        <w:rPr>
          <w:b/>
          <w:bCs/>
        </w:rPr>
      </w:pPr>
      <w:r w:rsidRPr="00114C3F">
        <w:rPr>
          <w:b/>
          <w:bCs/>
        </w:rPr>
        <w:t>e) Zgłoszenie prowadzenia robót melioracyjnych (przed uzyskaniem pozwolenia</w:t>
      </w:r>
      <w:r w:rsidR="00891DD4">
        <w:rPr>
          <w:b/>
          <w:bCs/>
        </w:rPr>
        <w:t xml:space="preserve"> </w:t>
      </w:r>
      <w:r w:rsidRPr="00114C3F">
        <w:rPr>
          <w:b/>
          <w:bCs/>
        </w:rPr>
        <w:t>wodnoprawnego) lub uzyskanie decyzji o warunkach prowadzenia działań –</w:t>
      </w:r>
      <w:r w:rsidR="00891DD4">
        <w:rPr>
          <w:b/>
          <w:bCs/>
        </w:rPr>
        <w:t xml:space="preserve"> </w:t>
      </w:r>
      <w:r w:rsidRPr="00114C3F">
        <w:rPr>
          <w:b/>
          <w:bCs/>
        </w:rPr>
        <w:t>podstawa prawna: art. 118 lub 118a ustawy z dnia 16 kwietnia 2004 r. o ochronie</w:t>
      </w:r>
      <w:r w:rsidR="00891DD4">
        <w:rPr>
          <w:b/>
          <w:bCs/>
        </w:rPr>
        <w:t xml:space="preserve"> </w:t>
      </w:r>
      <w:r w:rsidRPr="00114C3F">
        <w:rPr>
          <w:b/>
          <w:bCs/>
        </w:rPr>
        <w:t xml:space="preserve">przyrody (tekst jedn. Dz.U. z 2024 r. poz. 1478 z </w:t>
      </w:r>
      <w:proofErr w:type="spellStart"/>
      <w:r w:rsidRPr="00114C3F">
        <w:rPr>
          <w:b/>
          <w:bCs/>
        </w:rPr>
        <w:t>późn</w:t>
      </w:r>
      <w:proofErr w:type="spellEnd"/>
      <w:r w:rsidRPr="00114C3F">
        <w:rPr>
          <w:b/>
          <w:bCs/>
        </w:rPr>
        <w:t>. zm.),</w:t>
      </w:r>
    </w:p>
    <w:p w14:paraId="2023DBC4" w14:textId="2E743416" w:rsidR="00114C3F" w:rsidRPr="00114C3F" w:rsidRDefault="00114C3F" w:rsidP="00891DD4">
      <w:pPr>
        <w:ind w:left="567"/>
        <w:jc w:val="both"/>
        <w:rPr>
          <w:b/>
          <w:bCs/>
        </w:rPr>
      </w:pPr>
      <w:r w:rsidRPr="00114C3F">
        <w:rPr>
          <w:b/>
          <w:bCs/>
        </w:rPr>
        <w:t>f) Ocena wodnoprawna – podstawa prawna: art. 425 ustawy z dnia 20 lipca 2017 r.</w:t>
      </w:r>
      <w:r w:rsidR="00891DD4">
        <w:rPr>
          <w:b/>
          <w:bCs/>
        </w:rPr>
        <w:t xml:space="preserve"> </w:t>
      </w:r>
      <w:r w:rsidRPr="00114C3F">
        <w:rPr>
          <w:b/>
          <w:bCs/>
        </w:rPr>
        <w:t xml:space="preserve">– Prawo wodne (tekst jedn. Dz. U. z 2024 r. poz. 1087 z </w:t>
      </w:r>
      <w:proofErr w:type="spellStart"/>
      <w:r w:rsidRPr="00114C3F">
        <w:rPr>
          <w:b/>
          <w:bCs/>
        </w:rPr>
        <w:t>późn</w:t>
      </w:r>
      <w:proofErr w:type="spellEnd"/>
      <w:r w:rsidRPr="00114C3F">
        <w:rPr>
          <w:b/>
          <w:bCs/>
        </w:rPr>
        <w:t>. zm.) oraz</w:t>
      </w:r>
      <w:r w:rsidR="00891DD4">
        <w:rPr>
          <w:b/>
          <w:bCs/>
        </w:rPr>
        <w:t xml:space="preserve"> </w:t>
      </w:r>
      <w:r w:rsidRPr="00114C3F">
        <w:rPr>
          <w:b/>
          <w:bCs/>
        </w:rPr>
        <w:t>Rozporządzenie Ministra Gospodarki Morskiej i Żeglugi Śródlądowej z dnia 27</w:t>
      </w:r>
      <w:r w:rsidR="00891DD4">
        <w:rPr>
          <w:b/>
          <w:bCs/>
        </w:rPr>
        <w:t xml:space="preserve"> </w:t>
      </w:r>
      <w:r w:rsidRPr="00114C3F">
        <w:rPr>
          <w:b/>
          <w:bCs/>
        </w:rPr>
        <w:t>sierpnia 2019 r. w sprawie rodzajów inwestycji i działań, które wymagają uzyskania</w:t>
      </w:r>
      <w:r w:rsidR="00891DD4">
        <w:rPr>
          <w:b/>
          <w:bCs/>
        </w:rPr>
        <w:t xml:space="preserve"> </w:t>
      </w:r>
      <w:r w:rsidRPr="00114C3F">
        <w:rPr>
          <w:b/>
          <w:bCs/>
        </w:rPr>
        <w:t>oceny wodnoprawnej (Dz.U. z 2019 r. poz. 1752);</w:t>
      </w:r>
    </w:p>
    <w:p w14:paraId="52E5B6E4" w14:textId="65A1BC9E" w:rsidR="00114C3F" w:rsidRPr="00114C3F" w:rsidRDefault="00114C3F" w:rsidP="00891DD4">
      <w:pPr>
        <w:ind w:left="567"/>
        <w:jc w:val="both"/>
        <w:rPr>
          <w:b/>
          <w:bCs/>
        </w:rPr>
      </w:pPr>
      <w:r w:rsidRPr="00114C3F">
        <w:rPr>
          <w:b/>
          <w:bCs/>
        </w:rPr>
        <w:t>g) Operat wodnoprawny – zakres opracowania: art. 409 ustawy z dnia 20 lipca 2017</w:t>
      </w:r>
      <w:r w:rsidR="00891DD4">
        <w:rPr>
          <w:b/>
          <w:bCs/>
        </w:rPr>
        <w:t xml:space="preserve"> </w:t>
      </w:r>
      <w:r w:rsidRPr="00114C3F">
        <w:rPr>
          <w:b/>
          <w:bCs/>
        </w:rPr>
        <w:t xml:space="preserve">r. – Prawo wodne (tekst jedn. Dz. U. z 2024 r. poz. 1087 z </w:t>
      </w:r>
      <w:proofErr w:type="spellStart"/>
      <w:r w:rsidRPr="00114C3F">
        <w:rPr>
          <w:b/>
          <w:bCs/>
        </w:rPr>
        <w:t>późn</w:t>
      </w:r>
      <w:proofErr w:type="spellEnd"/>
      <w:r w:rsidRPr="00114C3F">
        <w:rPr>
          <w:b/>
          <w:bCs/>
        </w:rPr>
        <w:t>. zm.);</w:t>
      </w:r>
    </w:p>
    <w:p w14:paraId="6CBAF53B" w14:textId="5DEAFD46" w:rsidR="00114C3F" w:rsidRPr="00114C3F" w:rsidRDefault="00114C3F" w:rsidP="00891DD4">
      <w:pPr>
        <w:ind w:left="567"/>
        <w:jc w:val="both"/>
        <w:rPr>
          <w:b/>
          <w:bCs/>
        </w:rPr>
      </w:pPr>
      <w:r w:rsidRPr="00114C3F">
        <w:rPr>
          <w:b/>
          <w:bCs/>
        </w:rPr>
        <w:t>h) Pozwolenie wodnoprawne – podstawa prawna: ustawa z dnia 20 lipca 2017 r. –</w:t>
      </w:r>
      <w:r w:rsidR="00891DD4">
        <w:rPr>
          <w:b/>
          <w:bCs/>
        </w:rPr>
        <w:t xml:space="preserve"> </w:t>
      </w:r>
      <w:r w:rsidRPr="00114C3F">
        <w:rPr>
          <w:b/>
          <w:bCs/>
        </w:rPr>
        <w:t xml:space="preserve">Prawo wodne (tekst jedn. Dz. U. z 2024 r. poz. 1087 z </w:t>
      </w:r>
      <w:proofErr w:type="spellStart"/>
      <w:r w:rsidRPr="00114C3F">
        <w:rPr>
          <w:b/>
          <w:bCs/>
        </w:rPr>
        <w:t>późn</w:t>
      </w:r>
      <w:proofErr w:type="spellEnd"/>
      <w:r w:rsidRPr="00114C3F">
        <w:rPr>
          <w:b/>
          <w:bCs/>
        </w:rPr>
        <w:t>. zm.);</w:t>
      </w:r>
    </w:p>
    <w:p w14:paraId="72BE6D50" w14:textId="3CF715B9" w:rsidR="00257062" w:rsidRDefault="00114C3F" w:rsidP="00891DD4">
      <w:pPr>
        <w:ind w:left="567"/>
        <w:jc w:val="both"/>
        <w:rPr>
          <w:b/>
          <w:bCs/>
        </w:rPr>
      </w:pPr>
      <w:r w:rsidRPr="00114C3F">
        <w:rPr>
          <w:b/>
          <w:bCs/>
        </w:rPr>
        <w:t>i) Deklaracja zgodności z celami środowiskowymi – podstawa prawna: art. 439 ust.</w:t>
      </w:r>
      <w:r w:rsidR="00891DD4">
        <w:rPr>
          <w:b/>
          <w:bCs/>
        </w:rPr>
        <w:t xml:space="preserve"> </w:t>
      </w:r>
      <w:r w:rsidRPr="00114C3F">
        <w:rPr>
          <w:b/>
          <w:bCs/>
        </w:rPr>
        <w:t>1 pkt. 2 ustawy z dnia 20 lipca 2017 r. – Prawo wodne (tekst jedn. Dz. U. z 2024 r.</w:t>
      </w:r>
      <w:r w:rsidR="00891DD4">
        <w:rPr>
          <w:b/>
          <w:bCs/>
        </w:rPr>
        <w:t xml:space="preserve"> </w:t>
      </w:r>
      <w:r w:rsidRPr="00114C3F">
        <w:rPr>
          <w:b/>
          <w:bCs/>
        </w:rPr>
        <w:t xml:space="preserve">poz. 1087 z </w:t>
      </w:r>
      <w:proofErr w:type="spellStart"/>
      <w:r w:rsidRPr="00114C3F">
        <w:rPr>
          <w:b/>
          <w:bCs/>
        </w:rPr>
        <w:t>późn</w:t>
      </w:r>
      <w:proofErr w:type="spellEnd"/>
      <w:r w:rsidRPr="00114C3F">
        <w:rPr>
          <w:b/>
          <w:bCs/>
        </w:rPr>
        <w:t>. zm.);</w:t>
      </w:r>
    </w:p>
    <w:p w14:paraId="570AB2F1" w14:textId="6AEB456A" w:rsidR="00891DD4" w:rsidRPr="00891DD4" w:rsidRDefault="00891DD4" w:rsidP="00891DD4">
      <w:pPr>
        <w:ind w:left="567"/>
        <w:jc w:val="both"/>
        <w:rPr>
          <w:b/>
          <w:bCs/>
        </w:rPr>
      </w:pPr>
      <w:r w:rsidRPr="00891DD4">
        <w:rPr>
          <w:b/>
          <w:bCs/>
        </w:rPr>
        <w:t>j) Decyzja o ustaleniu lokalizacji inwestycji celu publicznego lub decyzja o warunkach</w:t>
      </w:r>
      <w:r>
        <w:rPr>
          <w:b/>
          <w:bCs/>
        </w:rPr>
        <w:t xml:space="preserve">  </w:t>
      </w:r>
      <w:r w:rsidRPr="00891DD4">
        <w:rPr>
          <w:b/>
          <w:bCs/>
        </w:rPr>
        <w:t>zabudowy i zagospodarowania terenu – podstawa prawna: ustawa z dnia 21</w:t>
      </w:r>
      <w:r>
        <w:rPr>
          <w:b/>
          <w:bCs/>
        </w:rPr>
        <w:t xml:space="preserve"> </w:t>
      </w:r>
      <w:r w:rsidRPr="00891DD4">
        <w:rPr>
          <w:b/>
          <w:bCs/>
        </w:rPr>
        <w:t>sierpnia 1997 r. o gospodarce nieruchomościami (tekst jedn. Dz. U. z 2024 r. poz.</w:t>
      </w:r>
      <w:r>
        <w:rPr>
          <w:b/>
          <w:bCs/>
        </w:rPr>
        <w:t xml:space="preserve"> </w:t>
      </w:r>
      <w:r w:rsidRPr="00891DD4">
        <w:rPr>
          <w:b/>
          <w:bCs/>
        </w:rPr>
        <w:t xml:space="preserve">1145 z </w:t>
      </w:r>
      <w:proofErr w:type="spellStart"/>
      <w:r w:rsidRPr="00891DD4">
        <w:rPr>
          <w:b/>
          <w:bCs/>
        </w:rPr>
        <w:t>późn</w:t>
      </w:r>
      <w:proofErr w:type="spellEnd"/>
      <w:r w:rsidRPr="00891DD4">
        <w:rPr>
          <w:b/>
          <w:bCs/>
        </w:rPr>
        <w:t>. zm.);</w:t>
      </w:r>
    </w:p>
    <w:p w14:paraId="17D9C2C0" w14:textId="1113EC8D" w:rsidR="00891DD4" w:rsidRPr="00891DD4" w:rsidRDefault="00891DD4" w:rsidP="00891DD4">
      <w:pPr>
        <w:ind w:left="567"/>
        <w:jc w:val="both"/>
        <w:rPr>
          <w:b/>
          <w:bCs/>
        </w:rPr>
      </w:pPr>
      <w:r w:rsidRPr="00891DD4">
        <w:rPr>
          <w:b/>
          <w:bCs/>
        </w:rPr>
        <w:t>k) Projekt budowlany – zakres opracowania uwzględniający specyfikę robót</w:t>
      </w:r>
      <w:r>
        <w:rPr>
          <w:b/>
          <w:bCs/>
        </w:rPr>
        <w:t xml:space="preserve"> </w:t>
      </w:r>
      <w:r w:rsidRPr="00891DD4">
        <w:rPr>
          <w:b/>
          <w:bCs/>
        </w:rPr>
        <w:t>budowlanych opracowany zgodnie z ustawą z dnia 7 lipca 1994 r. Prawo</w:t>
      </w:r>
      <w:r>
        <w:rPr>
          <w:b/>
          <w:bCs/>
        </w:rPr>
        <w:t xml:space="preserve"> </w:t>
      </w:r>
      <w:r w:rsidRPr="00891DD4">
        <w:rPr>
          <w:b/>
          <w:bCs/>
        </w:rPr>
        <w:t>budowlane (tekst. jedn. Dz. U. z 2025 r. poz. 418) oraz Rozporządzeniem Ministra</w:t>
      </w:r>
      <w:r>
        <w:rPr>
          <w:b/>
          <w:bCs/>
        </w:rPr>
        <w:t xml:space="preserve"> </w:t>
      </w:r>
      <w:r w:rsidRPr="00891DD4">
        <w:rPr>
          <w:b/>
          <w:bCs/>
        </w:rPr>
        <w:t>Rozwoju z dnia 11 września 2020 r. w sprawie szczegółowego zakresu i formy</w:t>
      </w:r>
      <w:r>
        <w:rPr>
          <w:b/>
          <w:bCs/>
        </w:rPr>
        <w:t xml:space="preserve"> </w:t>
      </w:r>
      <w:r w:rsidRPr="00891DD4">
        <w:rPr>
          <w:b/>
          <w:bCs/>
        </w:rPr>
        <w:t xml:space="preserve">projektu budowlanego (tekst jedn. Dz. U. z 2022 r. poz. 1679 z </w:t>
      </w:r>
      <w:proofErr w:type="spellStart"/>
      <w:r w:rsidRPr="00891DD4">
        <w:rPr>
          <w:b/>
          <w:bCs/>
        </w:rPr>
        <w:t>późn</w:t>
      </w:r>
      <w:proofErr w:type="spellEnd"/>
      <w:r w:rsidRPr="00891DD4">
        <w:rPr>
          <w:b/>
          <w:bCs/>
        </w:rPr>
        <w:t>. zm.), w tym:</w:t>
      </w:r>
    </w:p>
    <w:p w14:paraId="18110EE1" w14:textId="77777777" w:rsidR="00891DD4" w:rsidRPr="00891DD4" w:rsidRDefault="00891DD4" w:rsidP="00891DD4">
      <w:pPr>
        <w:ind w:left="567"/>
        <w:jc w:val="both"/>
        <w:rPr>
          <w:b/>
          <w:bCs/>
        </w:rPr>
      </w:pPr>
      <w:r w:rsidRPr="00891DD4">
        <w:rPr>
          <w:b/>
          <w:bCs/>
        </w:rPr>
        <w:t>- Projekt zagospodarowania terenu lub działki,</w:t>
      </w:r>
    </w:p>
    <w:p w14:paraId="61747A05" w14:textId="77777777" w:rsidR="00891DD4" w:rsidRPr="00891DD4" w:rsidRDefault="00891DD4" w:rsidP="00891DD4">
      <w:pPr>
        <w:ind w:left="567"/>
        <w:jc w:val="both"/>
        <w:rPr>
          <w:b/>
          <w:bCs/>
        </w:rPr>
      </w:pPr>
      <w:r w:rsidRPr="00891DD4">
        <w:rPr>
          <w:b/>
          <w:bCs/>
        </w:rPr>
        <w:t>- Projekt architektoniczno-budowlany,</w:t>
      </w:r>
    </w:p>
    <w:p w14:paraId="4C79F911" w14:textId="77777777" w:rsidR="00891DD4" w:rsidRPr="00891DD4" w:rsidRDefault="00891DD4" w:rsidP="00891DD4">
      <w:pPr>
        <w:ind w:left="567"/>
        <w:jc w:val="both"/>
        <w:rPr>
          <w:b/>
          <w:bCs/>
        </w:rPr>
      </w:pPr>
      <w:r w:rsidRPr="00891DD4">
        <w:rPr>
          <w:b/>
          <w:bCs/>
        </w:rPr>
        <w:t>- Projekt techniczny,</w:t>
      </w:r>
    </w:p>
    <w:p w14:paraId="7E7E2A2C" w14:textId="7A1B17AF" w:rsidR="00891DD4" w:rsidRPr="00891DD4" w:rsidRDefault="00891DD4" w:rsidP="00891DD4">
      <w:pPr>
        <w:ind w:left="567"/>
        <w:jc w:val="both"/>
        <w:rPr>
          <w:b/>
          <w:bCs/>
        </w:rPr>
      </w:pPr>
      <w:r w:rsidRPr="00891DD4">
        <w:rPr>
          <w:b/>
          <w:bCs/>
        </w:rPr>
        <w:t>- Załączniki do projektu budowlanego: opinie uzgodnienia, pozwolenia i inne</w:t>
      </w:r>
      <w:r>
        <w:rPr>
          <w:b/>
          <w:bCs/>
        </w:rPr>
        <w:t xml:space="preserve"> </w:t>
      </w:r>
      <w:r w:rsidRPr="00891DD4">
        <w:rPr>
          <w:b/>
          <w:bCs/>
        </w:rPr>
        <w:t>dokumenty, o których mowa w art. 33 ust. 2 pkt 1 ustawy Prawo budowlane</w:t>
      </w:r>
      <w:r>
        <w:rPr>
          <w:b/>
          <w:bCs/>
        </w:rPr>
        <w:t xml:space="preserve"> </w:t>
      </w:r>
      <w:r w:rsidRPr="00891DD4">
        <w:rPr>
          <w:b/>
          <w:bCs/>
        </w:rPr>
        <w:t>oraz informację dotyczącą bezpieczeństwa i ochrony zdrowia, o której mowa</w:t>
      </w:r>
    </w:p>
    <w:p w14:paraId="4924E1E7" w14:textId="77777777" w:rsidR="00891DD4" w:rsidRPr="00891DD4" w:rsidRDefault="00891DD4" w:rsidP="00891DD4">
      <w:pPr>
        <w:ind w:left="567"/>
        <w:jc w:val="both"/>
        <w:rPr>
          <w:b/>
          <w:bCs/>
        </w:rPr>
      </w:pPr>
      <w:r w:rsidRPr="00891DD4">
        <w:rPr>
          <w:b/>
          <w:bCs/>
        </w:rPr>
        <w:lastRenderedPageBreak/>
        <w:t>w art. 20 ust. 1 pkt 1b ustawy Prawo budowlane;</w:t>
      </w:r>
    </w:p>
    <w:p w14:paraId="3A83074C" w14:textId="77C07742" w:rsidR="00891DD4" w:rsidRPr="00891DD4" w:rsidRDefault="00891DD4" w:rsidP="00891DD4">
      <w:pPr>
        <w:ind w:left="567"/>
        <w:jc w:val="both"/>
        <w:rPr>
          <w:b/>
          <w:bCs/>
        </w:rPr>
      </w:pPr>
      <w:r w:rsidRPr="00891DD4">
        <w:rPr>
          <w:b/>
          <w:bCs/>
        </w:rPr>
        <w:t>l) Opinia geotechniczna – podstawa prawna: Rozporządzenie Ministra Transportu,</w:t>
      </w:r>
      <w:r>
        <w:rPr>
          <w:b/>
          <w:bCs/>
        </w:rPr>
        <w:t xml:space="preserve"> </w:t>
      </w:r>
      <w:r w:rsidRPr="00891DD4">
        <w:rPr>
          <w:b/>
          <w:bCs/>
        </w:rPr>
        <w:t>Budownictwa i Gospodarki Morskiej z dnia 25 kwietnia 2012 r. w sprawie ustalania</w:t>
      </w:r>
      <w:r>
        <w:rPr>
          <w:b/>
          <w:bCs/>
        </w:rPr>
        <w:t xml:space="preserve"> </w:t>
      </w:r>
      <w:r w:rsidRPr="00891DD4">
        <w:rPr>
          <w:b/>
          <w:bCs/>
        </w:rPr>
        <w:t xml:space="preserve">geotechnicznych warunków </w:t>
      </w:r>
      <w:proofErr w:type="spellStart"/>
      <w:r w:rsidRPr="00891DD4">
        <w:rPr>
          <w:b/>
          <w:bCs/>
        </w:rPr>
        <w:t>posadawiania</w:t>
      </w:r>
      <w:proofErr w:type="spellEnd"/>
      <w:r w:rsidRPr="00891DD4">
        <w:rPr>
          <w:b/>
          <w:bCs/>
        </w:rPr>
        <w:t xml:space="preserve"> obiektów budowlanych (Dz.U. z 2012 r.</w:t>
      </w:r>
      <w:r>
        <w:rPr>
          <w:b/>
          <w:bCs/>
        </w:rPr>
        <w:t xml:space="preserve"> </w:t>
      </w:r>
      <w:r w:rsidRPr="00891DD4">
        <w:rPr>
          <w:b/>
          <w:bCs/>
        </w:rPr>
        <w:t>poz. 463);</w:t>
      </w:r>
    </w:p>
    <w:p w14:paraId="2AC2F6BC" w14:textId="2D19E530" w:rsidR="00891DD4" w:rsidRPr="00891DD4" w:rsidRDefault="00891DD4" w:rsidP="00891DD4">
      <w:pPr>
        <w:ind w:left="567"/>
        <w:jc w:val="both"/>
        <w:rPr>
          <w:b/>
          <w:bCs/>
        </w:rPr>
      </w:pPr>
      <w:r w:rsidRPr="00891DD4">
        <w:rPr>
          <w:b/>
          <w:bCs/>
        </w:rPr>
        <w:t>m) Decyzja o pozwoleniu na budowę lub zgłoszenie robót budowlanych – podstawa</w:t>
      </w:r>
      <w:r>
        <w:rPr>
          <w:b/>
          <w:bCs/>
        </w:rPr>
        <w:t xml:space="preserve"> </w:t>
      </w:r>
      <w:r w:rsidRPr="00891DD4">
        <w:rPr>
          <w:b/>
          <w:bCs/>
        </w:rPr>
        <w:t>prawna: ustawa z dnia 7 lipca 1994 r. Prawo budowlane (tekst. jedn. Dz. U. z 2025</w:t>
      </w:r>
      <w:r>
        <w:rPr>
          <w:b/>
          <w:bCs/>
        </w:rPr>
        <w:t xml:space="preserve"> </w:t>
      </w:r>
      <w:r w:rsidRPr="00891DD4">
        <w:rPr>
          <w:b/>
          <w:bCs/>
        </w:rPr>
        <w:t>r. poz. 418);</w:t>
      </w:r>
    </w:p>
    <w:p w14:paraId="727DE1FA" w14:textId="083AB2DD" w:rsidR="00891DD4" w:rsidRPr="00891DD4" w:rsidRDefault="00891DD4" w:rsidP="00891DD4">
      <w:pPr>
        <w:ind w:left="567"/>
        <w:jc w:val="both"/>
        <w:rPr>
          <w:b/>
          <w:bCs/>
        </w:rPr>
      </w:pPr>
      <w:r w:rsidRPr="00891DD4">
        <w:rPr>
          <w:b/>
          <w:bCs/>
        </w:rPr>
        <w:t>n) Dokumentacja projektowa – podstawa prawna: Rozporządzenie Ministra Rozwoju</w:t>
      </w:r>
      <w:r>
        <w:rPr>
          <w:b/>
          <w:bCs/>
        </w:rPr>
        <w:t xml:space="preserve"> </w:t>
      </w:r>
      <w:r>
        <w:rPr>
          <w:b/>
          <w:bCs/>
        </w:rPr>
        <w:br/>
      </w:r>
      <w:r w:rsidRPr="00891DD4">
        <w:rPr>
          <w:b/>
          <w:bCs/>
        </w:rPr>
        <w:t>i Technologii z dnia 20 grudnia 2021 r. w sprawie szczegółowego zakresu i formy</w:t>
      </w:r>
      <w:r>
        <w:rPr>
          <w:b/>
          <w:bCs/>
        </w:rPr>
        <w:t xml:space="preserve"> </w:t>
      </w:r>
      <w:r w:rsidRPr="00891DD4">
        <w:rPr>
          <w:b/>
          <w:bCs/>
        </w:rPr>
        <w:t>dokumentacji projektowej, specyfikacji technicznych wykonania i odbioru robót</w:t>
      </w:r>
      <w:r>
        <w:rPr>
          <w:b/>
          <w:bCs/>
        </w:rPr>
        <w:t xml:space="preserve"> </w:t>
      </w:r>
      <w:r w:rsidRPr="00891DD4">
        <w:rPr>
          <w:b/>
          <w:bCs/>
        </w:rPr>
        <w:t>budowlanych oraz programu funkcjonalno-użytkowego (Dz. U. z 2021 r., poz.</w:t>
      </w:r>
      <w:r>
        <w:rPr>
          <w:b/>
          <w:bCs/>
        </w:rPr>
        <w:t xml:space="preserve"> </w:t>
      </w:r>
      <w:r w:rsidRPr="00891DD4">
        <w:rPr>
          <w:b/>
          <w:bCs/>
        </w:rPr>
        <w:t>2454), w tym:</w:t>
      </w:r>
    </w:p>
    <w:p w14:paraId="2B7B8D50" w14:textId="63A4DEDE" w:rsidR="00891DD4" w:rsidRPr="00891DD4" w:rsidRDefault="00891DD4" w:rsidP="00891DD4">
      <w:pPr>
        <w:ind w:left="567"/>
        <w:jc w:val="both"/>
        <w:rPr>
          <w:b/>
          <w:bCs/>
        </w:rPr>
      </w:pPr>
      <w:r w:rsidRPr="00891DD4">
        <w:rPr>
          <w:b/>
          <w:bCs/>
        </w:rPr>
        <w:t xml:space="preserve">- Projekt budowlany, o którym mowa w </w:t>
      </w:r>
      <w:proofErr w:type="spellStart"/>
      <w:r w:rsidRPr="00891DD4">
        <w:rPr>
          <w:b/>
          <w:bCs/>
        </w:rPr>
        <w:t>ppkt</w:t>
      </w:r>
      <w:proofErr w:type="spellEnd"/>
      <w:r w:rsidRPr="00891DD4">
        <w:rPr>
          <w:b/>
          <w:bCs/>
        </w:rPr>
        <w:t>. 9, w zakresie uwzględniającym</w:t>
      </w:r>
      <w:r>
        <w:rPr>
          <w:b/>
          <w:bCs/>
        </w:rPr>
        <w:t xml:space="preserve"> </w:t>
      </w:r>
      <w:r w:rsidRPr="00891DD4">
        <w:rPr>
          <w:b/>
          <w:bCs/>
        </w:rPr>
        <w:t>specyfikę robót budowlanych,</w:t>
      </w:r>
    </w:p>
    <w:p w14:paraId="3DE8FC58" w14:textId="77777777" w:rsidR="00891DD4" w:rsidRPr="00891DD4" w:rsidRDefault="00891DD4" w:rsidP="00891DD4">
      <w:pPr>
        <w:ind w:left="567"/>
        <w:jc w:val="both"/>
        <w:rPr>
          <w:b/>
          <w:bCs/>
        </w:rPr>
      </w:pPr>
      <w:r w:rsidRPr="00891DD4">
        <w:rPr>
          <w:b/>
          <w:bCs/>
        </w:rPr>
        <w:t>- Projekt wykonawczy w zakresie, o którym mowa w § 5 Rozporządzenia,</w:t>
      </w:r>
    </w:p>
    <w:p w14:paraId="2E25A458" w14:textId="77777777" w:rsidR="00891DD4" w:rsidRPr="00891DD4" w:rsidRDefault="00891DD4" w:rsidP="00891DD4">
      <w:pPr>
        <w:ind w:left="567"/>
        <w:jc w:val="both"/>
        <w:rPr>
          <w:b/>
          <w:bCs/>
        </w:rPr>
      </w:pPr>
      <w:r w:rsidRPr="00891DD4">
        <w:rPr>
          <w:b/>
          <w:bCs/>
        </w:rPr>
        <w:t>- Przedmiar robót w zakresie, o którym mowa w § 6 Rozporządzenia;</w:t>
      </w:r>
    </w:p>
    <w:p w14:paraId="5DA2C761" w14:textId="1132EC33" w:rsidR="00891DD4" w:rsidRPr="00891DD4" w:rsidRDefault="00891DD4" w:rsidP="00891DD4">
      <w:pPr>
        <w:ind w:left="567"/>
        <w:jc w:val="both"/>
        <w:rPr>
          <w:b/>
          <w:bCs/>
        </w:rPr>
      </w:pPr>
      <w:r w:rsidRPr="00891DD4">
        <w:rPr>
          <w:b/>
          <w:bCs/>
        </w:rPr>
        <w:t>o) Specyfikacje techniczne wykonania i odbioru robót budowlanych (</w:t>
      </w:r>
      <w:proofErr w:type="spellStart"/>
      <w:r w:rsidRPr="00891DD4">
        <w:rPr>
          <w:b/>
          <w:bCs/>
        </w:rPr>
        <w:t>STWiORB</w:t>
      </w:r>
      <w:proofErr w:type="spellEnd"/>
      <w:r w:rsidRPr="00891DD4">
        <w:rPr>
          <w:b/>
          <w:bCs/>
        </w:rPr>
        <w:t>) –</w:t>
      </w:r>
      <w:r>
        <w:rPr>
          <w:b/>
          <w:bCs/>
        </w:rPr>
        <w:t xml:space="preserve"> </w:t>
      </w:r>
      <w:r w:rsidRPr="00891DD4">
        <w:rPr>
          <w:b/>
          <w:bCs/>
        </w:rPr>
        <w:t>podstawa prawna: Rozporządzenie Ministra Rozwoju i Technologii z dnia 20</w:t>
      </w:r>
      <w:r>
        <w:rPr>
          <w:b/>
          <w:bCs/>
        </w:rPr>
        <w:t xml:space="preserve"> </w:t>
      </w:r>
      <w:r w:rsidRPr="00891DD4">
        <w:rPr>
          <w:b/>
          <w:bCs/>
        </w:rPr>
        <w:t>grudnia 2021 r. w sprawie szczegółowego zakresu i formy dokumentacji</w:t>
      </w:r>
      <w:r>
        <w:rPr>
          <w:b/>
          <w:bCs/>
        </w:rPr>
        <w:t xml:space="preserve"> </w:t>
      </w:r>
      <w:r w:rsidRPr="00891DD4">
        <w:rPr>
          <w:b/>
          <w:bCs/>
        </w:rPr>
        <w:t>projektowej, specyfikacji technicznych wykonania i odbioru robót budowlanych</w:t>
      </w:r>
      <w:r>
        <w:rPr>
          <w:b/>
          <w:bCs/>
        </w:rPr>
        <w:t xml:space="preserve"> </w:t>
      </w:r>
      <w:r w:rsidRPr="00891DD4">
        <w:rPr>
          <w:b/>
          <w:bCs/>
        </w:rPr>
        <w:t>oraz programu funkcjonalno-użytkowego (Dz. U. z 2021 r., poz. 2454);</w:t>
      </w:r>
    </w:p>
    <w:p w14:paraId="73B98F89" w14:textId="3D6CB4AA" w:rsidR="00891DD4" w:rsidRDefault="00891DD4" w:rsidP="00891DD4">
      <w:pPr>
        <w:ind w:left="567"/>
        <w:jc w:val="both"/>
        <w:rPr>
          <w:b/>
          <w:bCs/>
        </w:rPr>
      </w:pPr>
      <w:r w:rsidRPr="00891DD4">
        <w:rPr>
          <w:b/>
          <w:bCs/>
        </w:rPr>
        <w:t>p) Kosztorys inwestorski – podstawa prawna: Rozporządzenie Ministra Rozwoju</w:t>
      </w:r>
      <w:r>
        <w:rPr>
          <w:b/>
          <w:bCs/>
        </w:rPr>
        <w:t xml:space="preserve"> </w:t>
      </w:r>
      <w:r w:rsidRPr="00891DD4">
        <w:rPr>
          <w:b/>
          <w:bCs/>
        </w:rPr>
        <w:t>i Technologii z dnia 20 grudnia 2021 r. w sprawie określenia metod i podstaw</w:t>
      </w:r>
      <w:r>
        <w:rPr>
          <w:b/>
          <w:bCs/>
        </w:rPr>
        <w:t xml:space="preserve"> </w:t>
      </w:r>
      <w:r w:rsidRPr="00891DD4">
        <w:rPr>
          <w:b/>
          <w:bCs/>
        </w:rPr>
        <w:t>sporządzania kosztorysu inwestorskiego, obliczania planowanych kosztów prac</w:t>
      </w:r>
      <w:r>
        <w:rPr>
          <w:b/>
          <w:bCs/>
        </w:rPr>
        <w:t xml:space="preserve"> </w:t>
      </w:r>
      <w:r w:rsidRPr="00891DD4">
        <w:rPr>
          <w:b/>
          <w:bCs/>
        </w:rPr>
        <w:t>projektowych oraz planowanych kosztów robót budowlanych określonych</w:t>
      </w:r>
      <w:r>
        <w:rPr>
          <w:b/>
          <w:bCs/>
        </w:rPr>
        <w:t xml:space="preserve"> </w:t>
      </w:r>
      <w:r w:rsidRPr="00891DD4">
        <w:rPr>
          <w:b/>
          <w:bCs/>
        </w:rPr>
        <w:t>w programie funkcjonalno-użytkowym (Dz.U. z 2021 r. poz. 2458).</w:t>
      </w:r>
    </w:p>
    <w:p w14:paraId="5B238BD6" w14:textId="604A6568" w:rsidR="00891DD4" w:rsidRDefault="00891DD4" w:rsidP="00891DD4">
      <w:pPr>
        <w:ind w:left="567"/>
        <w:jc w:val="both"/>
        <w:rPr>
          <w:b/>
          <w:bCs/>
        </w:rPr>
      </w:pPr>
      <w:r w:rsidRPr="00891DD4">
        <w:rPr>
          <w:b/>
          <w:bCs/>
        </w:rPr>
        <w:t>2) Zakresem obowiązkowym przedmiotu zamówienia jest opracowanie dokumentacji</w:t>
      </w:r>
      <w:r>
        <w:rPr>
          <w:b/>
          <w:bCs/>
        </w:rPr>
        <w:t xml:space="preserve"> </w:t>
      </w:r>
      <w:r w:rsidRPr="00891DD4">
        <w:rPr>
          <w:b/>
          <w:bCs/>
        </w:rPr>
        <w:t>projektowej zgodnie z przepisami ustawy z dnia z dnia 3 października 2008r.</w:t>
      </w:r>
      <w:r>
        <w:rPr>
          <w:b/>
          <w:bCs/>
        </w:rPr>
        <w:t xml:space="preserve"> </w:t>
      </w:r>
      <w:r w:rsidRPr="00891DD4">
        <w:rPr>
          <w:b/>
          <w:bCs/>
        </w:rPr>
        <w:t>o udostępnianiu informacji o środowisku i jego ochronie, udziale społeczeństwa</w:t>
      </w:r>
      <w:r>
        <w:rPr>
          <w:b/>
          <w:bCs/>
        </w:rPr>
        <w:t xml:space="preserve"> </w:t>
      </w:r>
      <w:r w:rsidRPr="00891DD4">
        <w:rPr>
          <w:b/>
          <w:bCs/>
        </w:rPr>
        <w:t xml:space="preserve">w ochronie środowiska oraz o ocenach oddziaływania na środowisko (tekst jedn. Dz.U. z 2024 r. poz. 1112 z </w:t>
      </w:r>
      <w:proofErr w:type="spellStart"/>
      <w:r w:rsidRPr="00891DD4">
        <w:rPr>
          <w:b/>
          <w:bCs/>
        </w:rPr>
        <w:t>późn</w:t>
      </w:r>
      <w:proofErr w:type="spellEnd"/>
      <w:r w:rsidRPr="00891DD4">
        <w:rPr>
          <w:b/>
          <w:bCs/>
        </w:rPr>
        <w:t>. zm.), z zachowaniem wszelkich warunków</w:t>
      </w:r>
      <w:r>
        <w:rPr>
          <w:b/>
          <w:bCs/>
        </w:rPr>
        <w:t xml:space="preserve"> </w:t>
      </w:r>
      <w:r w:rsidRPr="00891DD4">
        <w:rPr>
          <w:b/>
          <w:bCs/>
        </w:rPr>
        <w:t>wynikających z ustawy z dnia 16 kwietnia 2004 r. o ochronie przyrody (tekst jedn. Dz.</w:t>
      </w:r>
      <w:r>
        <w:rPr>
          <w:b/>
          <w:bCs/>
        </w:rPr>
        <w:t xml:space="preserve"> </w:t>
      </w:r>
      <w:r w:rsidRPr="00891DD4">
        <w:rPr>
          <w:b/>
          <w:bCs/>
        </w:rPr>
        <w:t xml:space="preserve">U. z 2024 r. poz. 1478 z </w:t>
      </w:r>
      <w:proofErr w:type="spellStart"/>
      <w:r w:rsidRPr="00891DD4">
        <w:rPr>
          <w:b/>
          <w:bCs/>
        </w:rPr>
        <w:t>późn</w:t>
      </w:r>
      <w:proofErr w:type="spellEnd"/>
      <w:r w:rsidRPr="00891DD4">
        <w:rPr>
          <w:b/>
          <w:bCs/>
        </w:rPr>
        <w:t>. zm.) i ustawy z dnia 20 lipca 2017 r. Prawo wodne</w:t>
      </w:r>
      <w:r>
        <w:rPr>
          <w:b/>
          <w:bCs/>
        </w:rPr>
        <w:t xml:space="preserve"> </w:t>
      </w:r>
      <w:r w:rsidRPr="00891DD4">
        <w:rPr>
          <w:b/>
          <w:bCs/>
        </w:rPr>
        <w:t xml:space="preserve">(tekst jedn. Dz. U. z 2024 r. poz. 1087 z </w:t>
      </w:r>
      <w:proofErr w:type="spellStart"/>
      <w:r w:rsidRPr="00891DD4">
        <w:rPr>
          <w:b/>
          <w:bCs/>
        </w:rPr>
        <w:t>późn</w:t>
      </w:r>
      <w:proofErr w:type="spellEnd"/>
      <w:r w:rsidRPr="00891DD4">
        <w:rPr>
          <w:b/>
          <w:bCs/>
        </w:rPr>
        <w:t>. zm.), z ustaleniem lokalizacji inwestycji</w:t>
      </w:r>
      <w:r>
        <w:rPr>
          <w:b/>
          <w:bCs/>
        </w:rPr>
        <w:t xml:space="preserve"> </w:t>
      </w:r>
      <w:r w:rsidRPr="00891DD4">
        <w:rPr>
          <w:b/>
          <w:bCs/>
        </w:rPr>
        <w:t>zgodnie z ustawą z dnia 27 marca 2003 r. o planowaniu i zagospodarowaniu</w:t>
      </w:r>
      <w:r>
        <w:rPr>
          <w:b/>
          <w:bCs/>
        </w:rPr>
        <w:t xml:space="preserve"> </w:t>
      </w:r>
      <w:r w:rsidRPr="00891DD4">
        <w:rPr>
          <w:b/>
          <w:bCs/>
        </w:rPr>
        <w:t xml:space="preserve">przestrzennym (tekst jedn. Dz. U. z 2024 r. poz. 1130 z </w:t>
      </w:r>
      <w:proofErr w:type="spellStart"/>
      <w:r w:rsidRPr="00891DD4">
        <w:rPr>
          <w:b/>
          <w:bCs/>
        </w:rPr>
        <w:t>późn</w:t>
      </w:r>
      <w:proofErr w:type="spellEnd"/>
      <w:r w:rsidRPr="00891DD4">
        <w:rPr>
          <w:b/>
          <w:bCs/>
        </w:rPr>
        <w:t>. zm.), pozwalającej</w:t>
      </w:r>
      <w:r>
        <w:rPr>
          <w:b/>
          <w:bCs/>
        </w:rPr>
        <w:t xml:space="preserve"> </w:t>
      </w:r>
      <w:r w:rsidRPr="00891DD4">
        <w:rPr>
          <w:b/>
          <w:bCs/>
        </w:rPr>
        <w:lastRenderedPageBreak/>
        <w:t>Zamawiającemu na wybór wykonawcy robót zgodnie z ustawą z dnia 11 września</w:t>
      </w:r>
      <w:r>
        <w:rPr>
          <w:b/>
          <w:bCs/>
        </w:rPr>
        <w:t xml:space="preserve"> </w:t>
      </w:r>
      <w:r w:rsidRPr="00891DD4">
        <w:rPr>
          <w:b/>
          <w:bCs/>
        </w:rPr>
        <w:t>2019 r. Prawo zamówień publicznych (takt jedn. Dz. U. z 2024 r. poz. 1320) oraz na</w:t>
      </w:r>
      <w:r>
        <w:rPr>
          <w:b/>
          <w:bCs/>
        </w:rPr>
        <w:t xml:space="preserve"> </w:t>
      </w:r>
      <w:r w:rsidRPr="00891DD4">
        <w:rPr>
          <w:b/>
          <w:bCs/>
        </w:rPr>
        <w:t>wykonanie tych robót i przekazanie do użytkowania wykonanych obiektów małej</w:t>
      </w:r>
      <w:r>
        <w:rPr>
          <w:b/>
          <w:bCs/>
        </w:rPr>
        <w:t xml:space="preserve"> </w:t>
      </w:r>
      <w:r w:rsidRPr="00891DD4">
        <w:rPr>
          <w:b/>
          <w:bCs/>
        </w:rPr>
        <w:t>retencji zgodnie z ustawą z dnia 7 lipca 1994 r. Prawo budowlane (tekst jedn. Dz. U.</w:t>
      </w:r>
      <w:r>
        <w:rPr>
          <w:b/>
          <w:bCs/>
        </w:rPr>
        <w:t xml:space="preserve"> </w:t>
      </w:r>
      <w:r w:rsidRPr="00891DD4">
        <w:rPr>
          <w:b/>
          <w:bCs/>
        </w:rPr>
        <w:t>z 2025 r. poz. 418).</w:t>
      </w:r>
    </w:p>
    <w:p w14:paraId="0F9414F0" w14:textId="2E0A9029" w:rsidR="00891DD4" w:rsidRDefault="00891DD4" w:rsidP="00891DD4">
      <w:pPr>
        <w:ind w:left="567"/>
        <w:jc w:val="both"/>
        <w:rPr>
          <w:b/>
          <w:bCs/>
        </w:rPr>
      </w:pPr>
      <w:r w:rsidRPr="00891DD4">
        <w:rPr>
          <w:b/>
          <w:bCs/>
        </w:rPr>
        <w:t>3) Zamawiający, wskazując w pkt. 1 i 2 na zakres dokumentacji projektowej i podstawy</w:t>
      </w:r>
      <w:r>
        <w:rPr>
          <w:b/>
          <w:bCs/>
        </w:rPr>
        <w:t xml:space="preserve"> </w:t>
      </w:r>
      <w:r w:rsidRPr="00891DD4">
        <w:rPr>
          <w:b/>
          <w:bCs/>
        </w:rPr>
        <w:t>prawne związane z jej opracowaniem, nie przesądza o obowiązku dostosowania</w:t>
      </w:r>
      <w:r>
        <w:rPr>
          <w:b/>
          <w:bCs/>
        </w:rPr>
        <w:t xml:space="preserve"> </w:t>
      </w:r>
      <w:r w:rsidRPr="00891DD4">
        <w:rPr>
          <w:b/>
          <w:bCs/>
        </w:rPr>
        <w:t>zakresu i formy Dokumentacji Projektowej do wszystkich przytoczonych podstaw</w:t>
      </w:r>
      <w:r>
        <w:rPr>
          <w:b/>
          <w:bCs/>
        </w:rPr>
        <w:t xml:space="preserve"> </w:t>
      </w:r>
      <w:r w:rsidRPr="00891DD4">
        <w:rPr>
          <w:b/>
          <w:bCs/>
        </w:rPr>
        <w:t>prawnych i konieczności ich zastosowania. Zamawiający wskazuje jedynie na wymogi</w:t>
      </w:r>
      <w:r>
        <w:rPr>
          <w:b/>
          <w:bCs/>
        </w:rPr>
        <w:t xml:space="preserve"> </w:t>
      </w:r>
      <w:r w:rsidRPr="00891DD4">
        <w:rPr>
          <w:b/>
          <w:bCs/>
        </w:rPr>
        <w:t>formalne i prawne, które będą obowiązywały Wykonawcę, jeżeli w toku realizacji</w:t>
      </w:r>
      <w:r>
        <w:rPr>
          <w:b/>
          <w:bCs/>
        </w:rPr>
        <w:t xml:space="preserve"> </w:t>
      </w:r>
      <w:r w:rsidRPr="00891DD4">
        <w:rPr>
          <w:b/>
          <w:bCs/>
        </w:rPr>
        <w:t>opracowań – m.in. wskutek uzyskiwanych opinii, uzgodnień czy decyzji uprawnionych</w:t>
      </w:r>
      <w:r>
        <w:rPr>
          <w:b/>
          <w:bCs/>
        </w:rPr>
        <w:t xml:space="preserve">  </w:t>
      </w:r>
      <w:r w:rsidRPr="00891DD4">
        <w:rPr>
          <w:b/>
          <w:bCs/>
        </w:rPr>
        <w:t>organów władzy publicznej lub podmiotów uprawnionych do zajęcia stanowiska –zajdzie konieczność opracowania poszczególnych elementów dokumentacji.</w:t>
      </w:r>
      <w:r>
        <w:rPr>
          <w:b/>
          <w:bCs/>
        </w:rPr>
        <w:t xml:space="preserve"> </w:t>
      </w:r>
      <w:r w:rsidRPr="00891DD4">
        <w:rPr>
          <w:b/>
          <w:bCs/>
        </w:rPr>
        <w:t>Odpowiedzialność za poprawność i kompletność opracowanej dokumentacji leży po</w:t>
      </w:r>
      <w:r>
        <w:rPr>
          <w:b/>
          <w:bCs/>
        </w:rPr>
        <w:t xml:space="preserve"> </w:t>
      </w:r>
      <w:r w:rsidRPr="00891DD4">
        <w:rPr>
          <w:b/>
          <w:bCs/>
        </w:rPr>
        <w:t xml:space="preserve">stronie Wykonawcy. Brak wymaganych prawem opracowań lub zgód </w:t>
      </w:r>
      <w:proofErr w:type="spellStart"/>
      <w:r w:rsidRPr="00891DD4">
        <w:rPr>
          <w:b/>
          <w:bCs/>
        </w:rPr>
        <w:t>formalnychstanowić</w:t>
      </w:r>
      <w:proofErr w:type="spellEnd"/>
      <w:r w:rsidRPr="00891DD4">
        <w:rPr>
          <w:b/>
          <w:bCs/>
        </w:rPr>
        <w:t xml:space="preserve"> będzie wadę fizyczną Przedmiotu Zamówienia</w:t>
      </w:r>
      <w:r>
        <w:rPr>
          <w:b/>
          <w:bCs/>
        </w:rPr>
        <w:t>.</w:t>
      </w:r>
    </w:p>
    <w:p w14:paraId="2752A613" w14:textId="48A50BE3" w:rsidR="00891DD4" w:rsidRPr="00891DD4" w:rsidRDefault="00891DD4" w:rsidP="00891DD4">
      <w:pPr>
        <w:ind w:left="567"/>
        <w:jc w:val="both"/>
        <w:rPr>
          <w:b/>
          <w:bCs/>
        </w:rPr>
      </w:pPr>
      <w:r w:rsidRPr="00891DD4">
        <w:rPr>
          <w:b/>
          <w:bCs/>
        </w:rPr>
        <w:t>4) W przypadku konieczności opracowania innych dokumentacji lub uzyskania innych</w:t>
      </w:r>
      <w:r>
        <w:rPr>
          <w:b/>
          <w:bCs/>
        </w:rPr>
        <w:t xml:space="preserve"> </w:t>
      </w:r>
      <w:r w:rsidRPr="00891DD4">
        <w:rPr>
          <w:b/>
          <w:bCs/>
        </w:rPr>
        <w:t>opinii, uzgodnień, decyzji, których konieczność opracowania wynika</w:t>
      </w:r>
      <w:r>
        <w:rPr>
          <w:b/>
          <w:bCs/>
        </w:rPr>
        <w:t xml:space="preserve"> </w:t>
      </w:r>
      <w:r w:rsidRPr="00891DD4">
        <w:rPr>
          <w:b/>
          <w:bCs/>
        </w:rPr>
        <w:t>z obowiązujących przepisów prawa niewymienionych w pkt. 1 i 2, ich opracowanie</w:t>
      </w:r>
      <w:r>
        <w:rPr>
          <w:b/>
          <w:bCs/>
        </w:rPr>
        <w:t xml:space="preserve"> </w:t>
      </w:r>
      <w:r w:rsidRPr="00891DD4">
        <w:rPr>
          <w:b/>
          <w:bCs/>
        </w:rPr>
        <w:t>i dochowanie związanych z nimi procedur formalno-prawnych wchodzi w zakres</w:t>
      </w:r>
      <w:r>
        <w:rPr>
          <w:b/>
          <w:bCs/>
        </w:rPr>
        <w:t xml:space="preserve"> </w:t>
      </w:r>
      <w:r w:rsidRPr="00891DD4">
        <w:rPr>
          <w:b/>
          <w:bCs/>
        </w:rPr>
        <w:t>niniejszego zamówienia.</w:t>
      </w:r>
    </w:p>
    <w:p w14:paraId="24BA7B58" w14:textId="4C0D78B7" w:rsidR="00891DD4" w:rsidRDefault="00891DD4" w:rsidP="00891DD4">
      <w:pPr>
        <w:ind w:left="567"/>
        <w:jc w:val="both"/>
        <w:rPr>
          <w:b/>
          <w:bCs/>
        </w:rPr>
      </w:pPr>
      <w:r w:rsidRPr="00891DD4">
        <w:rPr>
          <w:b/>
          <w:bCs/>
        </w:rPr>
        <w:t>5) Przyjęte w Dokumentacji Projektowej materiały i rozwiązania techniczne nie mogą</w:t>
      </w:r>
      <w:r>
        <w:rPr>
          <w:b/>
          <w:bCs/>
        </w:rPr>
        <w:t xml:space="preserve"> </w:t>
      </w:r>
      <w:r w:rsidRPr="00891DD4">
        <w:rPr>
          <w:b/>
          <w:bCs/>
        </w:rPr>
        <w:t>odnosić się do określonych wyrobów, źródeł, znaków towarowych, patentów lub</w:t>
      </w:r>
      <w:r>
        <w:rPr>
          <w:b/>
          <w:bCs/>
        </w:rPr>
        <w:t xml:space="preserve"> </w:t>
      </w:r>
      <w:r w:rsidRPr="00891DD4">
        <w:rPr>
          <w:b/>
          <w:bCs/>
        </w:rPr>
        <w:t>specyficznego pochodzenia (dalej: znaki towarowe), chyba że takie odniesienia są</w:t>
      </w:r>
      <w:r>
        <w:rPr>
          <w:b/>
          <w:bCs/>
        </w:rPr>
        <w:t xml:space="preserve"> </w:t>
      </w:r>
      <w:r w:rsidRPr="00891DD4">
        <w:rPr>
          <w:b/>
          <w:bCs/>
        </w:rPr>
        <w:t>uzasadnione Przedmiotem Zamówienia i dopuszcza się przyjęcie rozwiązań</w:t>
      </w:r>
      <w:r>
        <w:rPr>
          <w:b/>
          <w:bCs/>
        </w:rPr>
        <w:t xml:space="preserve"> </w:t>
      </w:r>
      <w:r w:rsidRPr="00891DD4">
        <w:rPr>
          <w:b/>
          <w:bCs/>
        </w:rPr>
        <w:t>równoważnych, poprzez zamieszczenie przy użytych znakach towarowych określenia</w:t>
      </w:r>
      <w:r>
        <w:rPr>
          <w:b/>
          <w:bCs/>
        </w:rPr>
        <w:t xml:space="preserve"> </w:t>
      </w:r>
      <w:r w:rsidRPr="00891DD4">
        <w:rPr>
          <w:b/>
          <w:bCs/>
        </w:rPr>
        <w:t>„lub równoważne”. W każdym przypadku użycia znaków towarowych, Wykonawca</w:t>
      </w:r>
      <w:r>
        <w:rPr>
          <w:b/>
          <w:bCs/>
        </w:rPr>
        <w:t xml:space="preserve"> </w:t>
      </w:r>
      <w:r w:rsidRPr="00891DD4">
        <w:rPr>
          <w:b/>
          <w:bCs/>
        </w:rPr>
        <w:t>zobowiązany jest załączyć do dokumentacji suplement zawierający uzasadnienie, z</w:t>
      </w:r>
      <w:r>
        <w:rPr>
          <w:b/>
          <w:bCs/>
        </w:rPr>
        <w:t xml:space="preserve"> </w:t>
      </w:r>
      <w:r w:rsidRPr="00891DD4">
        <w:rPr>
          <w:b/>
          <w:bCs/>
        </w:rPr>
        <w:t>którego będzie wynikać, że konieczność posłużenia się znakami towarowymi tymi</w:t>
      </w:r>
      <w:r>
        <w:rPr>
          <w:b/>
          <w:bCs/>
        </w:rPr>
        <w:t xml:space="preserve"> </w:t>
      </w:r>
      <w:r w:rsidRPr="00891DD4">
        <w:rPr>
          <w:b/>
          <w:bCs/>
        </w:rPr>
        <w:t>spowodowana jest szczególnym rodzajem zamówienia lub niemożnością opisu</w:t>
      </w:r>
      <w:r>
        <w:rPr>
          <w:b/>
          <w:bCs/>
        </w:rPr>
        <w:t xml:space="preserve"> </w:t>
      </w:r>
      <w:r w:rsidRPr="00891DD4">
        <w:rPr>
          <w:b/>
          <w:bCs/>
        </w:rPr>
        <w:t>przedmiotu zamówienia poprzez zastosowanie opisu obiektywnych cech</w:t>
      </w:r>
      <w:r>
        <w:rPr>
          <w:b/>
          <w:bCs/>
        </w:rPr>
        <w:t xml:space="preserve"> </w:t>
      </w:r>
      <w:r w:rsidRPr="00891DD4">
        <w:rPr>
          <w:b/>
          <w:bCs/>
        </w:rPr>
        <w:t>jakościowych lub technicznych.</w:t>
      </w:r>
    </w:p>
    <w:p w14:paraId="22EAE5BB" w14:textId="53EF6212" w:rsidR="00891DD4" w:rsidRDefault="00891DD4" w:rsidP="00891DD4">
      <w:pPr>
        <w:ind w:left="567"/>
        <w:jc w:val="both"/>
        <w:rPr>
          <w:b/>
          <w:bCs/>
        </w:rPr>
      </w:pPr>
      <w:r w:rsidRPr="00891DD4">
        <w:rPr>
          <w:b/>
          <w:bCs/>
        </w:rPr>
        <w:t>6) Przyjęte w Dokumentacji Projektowej materiały, urządzenia i rozwiązania</w:t>
      </w:r>
      <w:r>
        <w:rPr>
          <w:b/>
          <w:bCs/>
        </w:rPr>
        <w:t xml:space="preserve"> </w:t>
      </w:r>
      <w:r w:rsidRPr="00891DD4">
        <w:rPr>
          <w:b/>
          <w:bCs/>
        </w:rPr>
        <w:t>funkcjonalne muszą być optymalne ekonomicznie, powszechnie dostępne w obrocie</w:t>
      </w:r>
      <w:r>
        <w:rPr>
          <w:b/>
          <w:bCs/>
        </w:rPr>
        <w:t xml:space="preserve"> </w:t>
      </w:r>
      <w:r w:rsidRPr="00891DD4">
        <w:rPr>
          <w:b/>
          <w:bCs/>
        </w:rPr>
        <w:t>rynkowym i wykon</w:t>
      </w:r>
      <w:r>
        <w:rPr>
          <w:b/>
          <w:bCs/>
        </w:rPr>
        <w:t>yw</w:t>
      </w:r>
      <w:r w:rsidRPr="00891DD4">
        <w:rPr>
          <w:b/>
          <w:bCs/>
        </w:rPr>
        <w:t>alne przez szerokie grono wykonawców.</w:t>
      </w:r>
    </w:p>
    <w:p w14:paraId="714A69C1" w14:textId="77777777" w:rsidR="00893C60" w:rsidRDefault="00893C60" w:rsidP="00891DD4">
      <w:pPr>
        <w:ind w:left="567"/>
        <w:jc w:val="both"/>
        <w:rPr>
          <w:b/>
          <w:bCs/>
        </w:rPr>
      </w:pPr>
    </w:p>
    <w:p w14:paraId="6B0570EA" w14:textId="77777777" w:rsidR="00893C60" w:rsidRDefault="00893C60" w:rsidP="00891DD4">
      <w:pPr>
        <w:ind w:left="567"/>
        <w:jc w:val="both"/>
        <w:rPr>
          <w:b/>
          <w:bCs/>
        </w:rPr>
      </w:pPr>
    </w:p>
    <w:p w14:paraId="35AA8CF5" w14:textId="77777777" w:rsidR="00893C60" w:rsidRDefault="00893C60" w:rsidP="00891DD4">
      <w:pPr>
        <w:ind w:left="567"/>
        <w:jc w:val="both"/>
        <w:rPr>
          <w:b/>
          <w:bCs/>
        </w:rPr>
      </w:pPr>
    </w:p>
    <w:p w14:paraId="01BAD1A3" w14:textId="77777777" w:rsidR="00893C60" w:rsidRPr="00893C60" w:rsidRDefault="00893C60" w:rsidP="00893C60">
      <w:pPr>
        <w:ind w:left="567"/>
        <w:jc w:val="both"/>
        <w:rPr>
          <w:b/>
          <w:bCs/>
        </w:rPr>
      </w:pPr>
      <w:r w:rsidRPr="00893C60">
        <w:rPr>
          <w:b/>
          <w:bCs/>
        </w:rPr>
        <w:lastRenderedPageBreak/>
        <w:t>5. Forma Dokumentacji Projektowej.</w:t>
      </w:r>
    </w:p>
    <w:p w14:paraId="5BA5D156" w14:textId="6258B55C" w:rsidR="00893C60" w:rsidRPr="00893C60" w:rsidRDefault="00893C60" w:rsidP="00893C60">
      <w:pPr>
        <w:ind w:left="851"/>
        <w:jc w:val="both"/>
        <w:rPr>
          <w:b/>
          <w:bCs/>
        </w:rPr>
      </w:pPr>
      <w:r w:rsidRPr="00893C60">
        <w:rPr>
          <w:b/>
          <w:bCs/>
        </w:rPr>
        <w:t>1) Wszelkie opracowania formalne wymagane przez uprawnione organy i podmioty</w:t>
      </w:r>
      <w:r>
        <w:rPr>
          <w:b/>
          <w:bCs/>
        </w:rPr>
        <w:t xml:space="preserve"> </w:t>
      </w:r>
      <w:r w:rsidRPr="00893C60">
        <w:rPr>
          <w:b/>
          <w:bCs/>
        </w:rPr>
        <w:t>w toku postępowań związanych z uzyskiwaniem opinii, uzgodnień i decyzji, muszą</w:t>
      </w:r>
      <w:r>
        <w:rPr>
          <w:b/>
          <w:bCs/>
        </w:rPr>
        <w:t xml:space="preserve"> </w:t>
      </w:r>
      <w:r w:rsidRPr="00893C60">
        <w:rPr>
          <w:b/>
          <w:bCs/>
        </w:rPr>
        <w:t>być wykonywane w formie i ilości ustalonej przez te organy i podmioty oraz w jednym</w:t>
      </w:r>
      <w:r>
        <w:rPr>
          <w:b/>
          <w:bCs/>
        </w:rPr>
        <w:t xml:space="preserve"> </w:t>
      </w:r>
      <w:r w:rsidRPr="00893C60">
        <w:rPr>
          <w:b/>
          <w:bCs/>
        </w:rPr>
        <w:t>dodatkowym egzemplarzu z przeznaczeniem dla Zamawiającego (z wyjątkiem</w:t>
      </w:r>
      <w:r>
        <w:rPr>
          <w:b/>
          <w:bCs/>
        </w:rPr>
        <w:t xml:space="preserve"> </w:t>
      </w:r>
      <w:r w:rsidRPr="00893C60">
        <w:rPr>
          <w:b/>
          <w:bCs/>
        </w:rPr>
        <w:t>sytuacji, gdy opracowanie takie stanowi załącznik do opinii, uzgodnienia lub decyzji,</w:t>
      </w:r>
      <w:r>
        <w:rPr>
          <w:b/>
          <w:bCs/>
        </w:rPr>
        <w:t xml:space="preserve"> </w:t>
      </w:r>
      <w:r w:rsidRPr="00893C60">
        <w:rPr>
          <w:b/>
          <w:bCs/>
        </w:rPr>
        <w:t>wydawanej przez ten organ lub podmiot).</w:t>
      </w:r>
    </w:p>
    <w:p w14:paraId="4B85160C" w14:textId="5605E267" w:rsidR="00893C60" w:rsidRPr="00893C60" w:rsidRDefault="00893C60" w:rsidP="00893C60">
      <w:pPr>
        <w:ind w:left="851"/>
        <w:jc w:val="both"/>
        <w:rPr>
          <w:b/>
          <w:bCs/>
        </w:rPr>
      </w:pPr>
      <w:r w:rsidRPr="00893C60">
        <w:rPr>
          <w:b/>
          <w:bCs/>
        </w:rPr>
        <w:t>2) Uzyskane w toku postępowań formalno-prawnych opinie, uzgodnienia i decyzje,</w:t>
      </w:r>
      <w:r>
        <w:rPr>
          <w:b/>
          <w:bCs/>
        </w:rPr>
        <w:t xml:space="preserve"> </w:t>
      </w:r>
      <w:r w:rsidRPr="00893C60">
        <w:rPr>
          <w:b/>
          <w:bCs/>
        </w:rPr>
        <w:t>a także potwierdzenia złożenia wniosków wraz z ich kopiami, muszą być przekazane</w:t>
      </w:r>
      <w:r>
        <w:rPr>
          <w:b/>
          <w:bCs/>
        </w:rPr>
        <w:t xml:space="preserve"> </w:t>
      </w:r>
      <w:r w:rsidRPr="00893C60">
        <w:rPr>
          <w:b/>
          <w:bCs/>
        </w:rPr>
        <w:t>Zamawiającemu w oryginale.</w:t>
      </w:r>
    </w:p>
    <w:p w14:paraId="62C2AC43" w14:textId="1F38DEC4" w:rsidR="00893C60" w:rsidRPr="00893C60" w:rsidRDefault="00893C60" w:rsidP="00893C60">
      <w:pPr>
        <w:ind w:left="851"/>
        <w:jc w:val="both"/>
        <w:rPr>
          <w:b/>
          <w:bCs/>
        </w:rPr>
      </w:pPr>
      <w:r w:rsidRPr="00893C60">
        <w:rPr>
          <w:b/>
          <w:bCs/>
        </w:rPr>
        <w:t>3) Opracowania niezbędne do wyboru wykonawcy robót budowlanych (projekt</w:t>
      </w:r>
      <w:r>
        <w:rPr>
          <w:b/>
          <w:bCs/>
        </w:rPr>
        <w:t xml:space="preserve"> </w:t>
      </w:r>
      <w:r w:rsidRPr="00893C60">
        <w:rPr>
          <w:b/>
          <w:bCs/>
        </w:rPr>
        <w:t>architektoniczno-budowlany, projekt wykonawczy, projekt zagospodarowania działki</w:t>
      </w:r>
      <w:r>
        <w:rPr>
          <w:b/>
          <w:bCs/>
        </w:rPr>
        <w:t xml:space="preserve"> </w:t>
      </w:r>
      <w:r w:rsidRPr="00893C60">
        <w:rPr>
          <w:b/>
          <w:bCs/>
        </w:rPr>
        <w:t xml:space="preserve">lub terenu, </w:t>
      </w:r>
      <w:proofErr w:type="spellStart"/>
      <w:r w:rsidRPr="00893C60">
        <w:rPr>
          <w:b/>
          <w:bCs/>
        </w:rPr>
        <w:t>STWiORB</w:t>
      </w:r>
      <w:proofErr w:type="spellEnd"/>
      <w:r w:rsidRPr="00893C60">
        <w:rPr>
          <w:b/>
          <w:bCs/>
        </w:rPr>
        <w:t>, przedmiar robót) należy przekazać Zamawiającemu w formie</w:t>
      </w:r>
      <w:r>
        <w:rPr>
          <w:b/>
          <w:bCs/>
        </w:rPr>
        <w:t xml:space="preserve"> </w:t>
      </w:r>
      <w:r w:rsidRPr="00893C60">
        <w:rPr>
          <w:b/>
          <w:bCs/>
        </w:rPr>
        <w:t>drukowanej w trzech egzemplarzach) oraz w formie elektronicznej – w formacie .pdf</w:t>
      </w:r>
    </w:p>
    <w:p w14:paraId="61577C20" w14:textId="77777777" w:rsidR="00893C60" w:rsidRPr="00893C60" w:rsidRDefault="00893C60" w:rsidP="00893C60">
      <w:pPr>
        <w:ind w:left="851"/>
        <w:jc w:val="both"/>
        <w:rPr>
          <w:b/>
          <w:bCs/>
        </w:rPr>
      </w:pPr>
      <w:r w:rsidRPr="00893C60">
        <w:rPr>
          <w:b/>
          <w:bCs/>
        </w:rPr>
        <w:t>oraz dodatkowo w wersji edytowalnej:</w:t>
      </w:r>
    </w:p>
    <w:p w14:paraId="7441C624" w14:textId="77777777" w:rsidR="00893C60" w:rsidRPr="00893C60" w:rsidRDefault="00893C60" w:rsidP="00893C60">
      <w:pPr>
        <w:ind w:left="851"/>
        <w:jc w:val="both"/>
        <w:rPr>
          <w:b/>
          <w:bCs/>
        </w:rPr>
      </w:pPr>
      <w:r w:rsidRPr="00893C60">
        <w:rPr>
          <w:b/>
          <w:bCs/>
        </w:rPr>
        <w:t>a) części opisowa: *.</w:t>
      </w:r>
      <w:proofErr w:type="spellStart"/>
      <w:r w:rsidRPr="00893C60">
        <w:rPr>
          <w:b/>
          <w:bCs/>
        </w:rPr>
        <w:t>doc</w:t>
      </w:r>
      <w:proofErr w:type="spellEnd"/>
      <w:r w:rsidRPr="00893C60">
        <w:rPr>
          <w:b/>
          <w:bCs/>
        </w:rPr>
        <w:t>, *.</w:t>
      </w:r>
      <w:proofErr w:type="spellStart"/>
      <w:r w:rsidRPr="00893C60">
        <w:rPr>
          <w:b/>
          <w:bCs/>
        </w:rPr>
        <w:t>docx</w:t>
      </w:r>
      <w:proofErr w:type="spellEnd"/>
      <w:r w:rsidRPr="00893C60">
        <w:rPr>
          <w:b/>
          <w:bCs/>
        </w:rPr>
        <w:t xml:space="preserve"> lub *.</w:t>
      </w:r>
      <w:proofErr w:type="spellStart"/>
      <w:r w:rsidRPr="00893C60">
        <w:rPr>
          <w:b/>
          <w:bCs/>
        </w:rPr>
        <w:t>odt</w:t>
      </w:r>
      <w:proofErr w:type="spellEnd"/>
    </w:p>
    <w:p w14:paraId="1A5B5036" w14:textId="77777777" w:rsidR="00893C60" w:rsidRPr="00893C60" w:rsidRDefault="00893C60" w:rsidP="00893C60">
      <w:pPr>
        <w:ind w:left="851"/>
        <w:jc w:val="both"/>
        <w:rPr>
          <w:b/>
          <w:bCs/>
        </w:rPr>
      </w:pPr>
      <w:r w:rsidRPr="00893C60">
        <w:rPr>
          <w:b/>
          <w:bCs/>
        </w:rPr>
        <w:t>b) część rysunkowa: *.</w:t>
      </w:r>
      <w:proofErr w:type="spellStart"/>
      <w:r w:rsidRPr="00893C60">
        <w:rPr>
          <w:b/>
          <w:bCs/>
        </w:rPr>
        <w:t>dwg</w:t>
      </w:r>
      <w:proofErr w:type="spellEnd"/>
      <w:r w:rsidRPr="00893C60">
        <w:rPr>
          <w:b/>
          <w:bCs/>
        </w:rPr>
        <w:t xml:space="preserve"> lub *.</w:t>
      </w:r>
      <w:proofErr w:type="spellStart"/>
      <w:r w:rsidRPr="00893C60">
        <w:rPr>
          <w:b/>
          <w:bCs/>
        </w:rPr>
        <w:t>dxf</w:t>
      </w:r>
      <w:proofErr w:type="spellEnd"/>
      <w:r w:rsidRPr="00893C60">
        <w:rPr>
          <w:b/>
          <w:bCs/>
        </w:rPr>
        <w:t>,</w:t>
      </w:r>
    </w:p>
    <w:p w14:paraId="3C20E848" w14:textId="77777777" w:rsidR="00893C60" w:rsidRPr="00893C60" w:rsidRDefault="00893C60" w:rsidP="00893C60">
      <w:pPr>
        <w:ind w:left="851"/>
        <w:jc w:val="both"/>
        <w:rPr>
          <w:b/>
          <w:bCs/>
        </w:rPr>
      </w:pPr>
      <w:r w:rsidRPr="00893C60">
        <w:rPr>
          <w:b/>
          <w:bCs/>
        </w:rPr>
        <w:t>c) pliki graficzne: *.jpg lub *.</w:t>
      </w:r>
      <w:proofErr w:type="spellStart"/>
      <w:r w:rsidRPr="00893C60">
        <w:rPr>
          <w:b/>
          <w:bCs/>
        </w:rPr>
        <w:t>tiff</w:t>
      </w:r>
      <w:proofErr w:type="spellEnd"/>
    </w:p>
    <w:p w14:paraId="557BE2A1" w14:textId="77777777" w:rsidR="00893C60" w:rsidRPr="00893C60" w:rsidRDefault="00893C60" w:rsidP="00893C60">
      <w:pPr>
        <w:ind w:left="851"/>
        <w:jc w:val="both"/>
        <w:rPr>
          <w:b/>
          <w:bCs/>
        </w:rPr>
      </w:pPr>
      <w:r w:rsidRPr="00893C60">
        <w:rPr>
          <w:b/>
          <w:bCs/>
        </w:rPr>
        <w:t xml:space="preserve">d) pliki GIS typu </w:t>
      </w:r>
      <w:proofErr w:type="spellStart"/>
      <w:r w:rsidRPr="00893C60">
        <w:rPr>
          <w:b/>
          <w:bCs/>
        </w:rPr>
        <w:t>shape</w:t>
      </w:r>
      <w:proofErr w:type="spellEnd"/>
      <w:r w:rsidRPr="00893C60">
        <w:rPr>
          <w:b/>
          <w:bCs/>
        </w:rPr>
        <w:t>: *</w:t>
      </w:r>
      <w:proofErr w:type="spellStart"/>
      <w:r w:rsidRPr="00893C60">
        <w:rPr>
          <w:b/>
          <w:bCs/>
        </w:rPr>
        <w:t>shx</w:t>
      </w:r>
      <w:proofErr w:type="spellEnd"/>
      <w:r w:rsidRPr="00893C60">
        <w:rPr>
          <w:b/>
          <w:bCs/>
        </w:rPr>
        <w:t>, *.</w:t>
      </w:r>
      <w:proofErr w:type="spellStart"/>
      <w:r w:rsidRPr="00893C60">
        <w:rPr>
          <w:b/>
          <w:bCs/>
        </w:rPr>
        <w:t>shp</w:t>
      </w:r>
      <w:proofErr w:type="spellEnd"/>
      <w:r w:rsidRPr="00893C60">
        <w:rPr>
          <w:b/>
          <w:bCs/>
        </w:rPr>
        <w:t>, *.</w:t>
      </w:r>
      <w:proofErr w:type="spellStart"/>
      <w:r w:rsidRPr="00893C60">
        <w:rPr>
          <w:b/>
          <w:bCs/>
        </w:rPr>
        <w:t>dbf</w:t>
      </w:r>
      <w:proofErr w:type="spellEnd"/>
      <w:r w:rsidRPr="00893C60">
        <w:rPr>
          <w:b/>
          <w:bCs/>
        </w:rPr>
        <w:t>, *.</w:t>
      </w:r>
      <w:proofErr w:type="spellStart"/>
      <w:r w:rsidRPr="00893C60">
        <w:rPr>
          <w:b/>
          <w:bCs/>
        </w:rPr>
        <w:t>prj</w:t>
      </w:r>
      <w:proofErr w:type="spellEnd"/>
      <w:r w:rsidRPr="00893C60">
        <w:rPr>
          <w:b/>
          <w:bCs/>
        </w:rPr>
        <w:t>, *.</w:t>
      </w:r>
      <w:proofErr w:type="spellStart"/>
      <w:r w:rsidRPr="00893C60">
        <w:rPr>
          <w:b/>
          <w:bCs/>
        </w:rPr>
        <w:t>qpj</w:t>
      </w:r>
      <w:proofErr w:type="spellEnd"/>
      <w:r w:rsidRPr="00893C60">
        <w:rPr>
          <w:b/>
          <w:bCs/>
        </w:rPr>
        <w:t>, *.</w:t>
      </w:r>
      <w:proofErr w:type="spellStart"/>
      <w:r w:rsidRPr="00893C60">
        <w:rPr>
          <w:b/>
          <w:bCs/>
        </w:rPr>
        <w:t>gpkg</w:t>
      </w:r>
      <w:proofErr w:type="spellEnd"/>
    </w:p>
    <w:p w14:paraId="0CB2177A" w14:textId="77777777" w:rsidR="00893C60" w:rsidRPr="00893C60" w:rsidRDefault="00893C60" w:rsidP="00893C60">
      <w:pPr>
        <w:ind w:left="851"/>
        <w:jc w:val="both"/>
        <w:rPr>
          <w:b/>
          <w:bCs/>
        </w:rPr>
      </w:pPr>
      <w:r w:rsidRPr="00893C60">
        <w:rPr>
          <w:b/>
          <w:bCs/>
        </w:rPr>
        <w:t>e) pliki kosztorysu inwestorskiego i przedmiaru robót: *.xls, *</w:t>
      </w:r>
      <w:proofErr w:type="spellStart"/>
      <w:r w:rsidRPr="00893C60">
        <w:rPr>
          <w:b/>
          <w:bCs/>
        </w:rPr>
        <w:t>xlsx</w:t>
      </w:r>
      <w:proofErr w:type="spellEnd"/>
      <w:r w:rsidRPr="00893C60">
        <w:rPr>
          <w:b/>
          <w:bCs/>
        </w:rPr>
        <w:t>, *.</w:t>
      </w:r>
      <w:proofErr w:type="spellStart"/>
      <w:r w:rsidRPr="00893C60">
        <w:rPr>
          <w:b/>
          <w:bCs/>
        </w:rPr>
        <w:t>ath</w:t>
      </w:r>
      <w:proofErr w:type="spellEnd"/>
      <w:r w:rsidRPr="00893C60">
        <w:rPr>
          <w:b/>
          <w:bCs/>
        </w:rPr>
        <w:t>,</w:t>
      </w:r>
    </w:p>
    <w:p w14:paraId="0B97540B" w14:textId="273B66C2" w:rsidR="00891DD4" w:rsidRDefault="00893C60" w:rsidP="00893C60">
      <w:pPr>
        <w:ind w:left="851"/>
        <w:jc w:val="both"/>
        <w:rPr>
          <w:b/>
          <w:bCs/>
        </w:rPr>
      </w:pPr>
      <w:r w:rsidRPr="00893C60">
        <w:rPr>
          <w:b/>
          <w:bCs/>
        </w:rPr>
        <w:t>lub innych – po uzgodnieniu z Zamawiającym.</w:t>
      </w:r>
    </w:p>
    <w:p w14:paraId="3EF70513" w14:textId="77777777" w:rsidR="00893C60" w:rsidRPr="00893C60" w:rsidRDefault="00893C60" w:rsidP="00893C60">
      <w:pPr>
        <w:ind w:left="851"/>
        <w:jc w:val="both"/>
        <w:rPr>
          <w:b/>
          <w:bCs/>
        </w:rPr>
      </w:pPr>
      <w:r w:rsidRPr="00893C60">
        <w:rPr>
          <w:b/>
          <w:bCs/>
        </w:rPr>
        <w:t>4) Wykonawca odpowiada za zgodność wersji elektronicznej z wersją drukowaną.</w:t>
      </w:r>
    </w:p>
    <w:p w14:paraId="4CB94F88" w14:textId="001F1701" w:rsidR="00893C60" w:rsidRPr="00893C60" w:rsidRDefault="00893C60" w:rsidP="00893C60">
      <w:pPr>
        <w:ind w:left="851"/>
        <w:jc w:val="both"/>
        <w:rPr>
          <w:b/>
          <w:bCs/>
        </w:rPr>
      </w:pPr>
      <w:r w:rsidRPr="00893C60">
        <w:rPr>
          <w:b/>
          <w:bCs/>
        </w:rPr>
        <w:t>5) Wszystkie niezbędne materiały i sprzęt niezbędne do wykonania Dokumentacji</w:t>
      </w:r>
      <w:r>
        <w:rPr>
          <w:b/>
          <w:bCs/>
        </w:rPr>
        <w:t xml:space="preserve"> </w:t>
      </w:r>
      <w:r w:rsidRPr="00893C60">
        <w:rPr>
          <w:b/>
          <w:bCs/>
        </w:rPr>
        <w:t>Projektowej zapewnia i dostarcza Wykonawca.</w:t>
      </w:r>
    </w:p>
    <w:p w14:paraId="5CC3F90F" w14:textId="0DD37DE0" w:rsidR="00893C60" w:rsidRDefault="00893C60" w:rsidP="00893C60">
      <w:pPr>
        <w:ind w:left="851"/>
        <w:jc w:val="both"/>
        <w:rPr>
          <w:b/>
          <w:bCs/>
        </w:rPr>
      </w:pPr>
      <w:r w:rsidRPr="00893C60">
        <w:rPr>
          <w:b/>
          <w:bCs/>
        </w:rPr>
        <w:t>6) Wykonawca ponosi pełną odpowiedzialność za skutki braku lub mylnego rozpoznania</w:t>
      </w:r>
      <w:r>
        <w:rPr>
          <w:b/>
          <w:bCs/>
        </w:rPr>
        <w:t xml:space="preserve"> </w:t>
      </w:r>
      <w:r w:rsidRPr="00893C60">
        <w:rPr>
          <w:b/>
          <w:bCs/>
        </w:rPr>
        <w:t>przedmiotu zamówienia.</w:t>
      </w:r>
    </w:p>
    <w:p w14:paraId="6FD64C60" w14:textId="77777777" w:rsidR="00893C60" w:rsidRDefault="00893C60" w:rsidP="00893C60">
      <w:pPr>
        <w:ind w:left="851"/>
        <w:jc w:val="both"/>
        <w:rPr>
          <w:b/>
          <w:bCs/>
        </w:rPr>
      </w:pPr>
    </w:p>
    <w:p w14:paraId="3E127403" w14:textId="77777777" w:rsidR="00893C60" w:rsidRDefault="00893C60" w:rsidP="00893C60">
      <w:pPr>
        <w:ind w:left="851"/>
        <w:jc w:val="both"/>
        <w:rPr>
          <w:b/>
          <w:bCs/>
        </w:rPr>
      </w:pPr>
    </w:p>
    <w:p w14:paraId="516840E1" w14:textId="77777777" w:rsidR="00893C60" w:rsidRDefault="00893C60" w:rsidP="00893C60">
      <w:pPr>
        <w:ind w:left="851"/>
        <w:jc w:val="both"/>
        <w:rPr>
          <w:b/>
          <w:bCs/>
        </w:rPr>
      </w:pPr>
    </w:p>
    <w:p w14:paraId="3D96F03C" w14:textId="64F97772" w:rsidR="00893C60" w:rsidRPr="00893C60" w:rsidRDefault="00893C60" w:rsidP="00893C60">
      <w:pPr>
        <w:ind w:left="851"/>
        <w:jc w:val="both"/>
        <w:rPr>
          <w:b/>
          <w:bCs/>
        </w:rPr>
      </w:pPr>
      <w:r w:rsidRPr="00893C60">
        <w:rPr>
          <w:b/>
          <w:bCs/>
        </w:rPr>
        <w:lastRenderedPageBreak/>
        <w:t>6. Sprawowanie nadzoru autorskiego.</w:t>
      </w:r>
    </w:p>
    <w:p w14:paraId="690D4F23" w14:textId="5C2541AA" w:rsidR="00893C60" w:rsidRPr="00893C60" w:rsidRDefault="00893C60" w:rsidP="00893C60">
      <w:pPr>
        <w:ind w:left="1134"/>
        <w:jc w:val="both"/>
        <w:rPr>
          <w:b/>
          <w:bCs/>
        </w:rPr>
      </w:pPr>
      <w:r w:rsidRPr="00893C60">
        <w:rPr>
          <w:b/>
          <w:bCs/>
        </w:rPr>
        <w:t>1) W okresie realizacji obiektów i robót budowlanych określonych Dokumentacją</w:t>
      </w:r>
      <w:r>
        <w:rPr>
          <w:b/>
          <w:bCs/>
        </w:rPr>
        <w:t xml:space="preserve"> </w:t>
      </w:r>
      <w:r w:rsidRPr="00893C60">
        <w:rPr>
          <w:b/>
          <w:bCs/>
        </w:rPr>
        <w:t>Projektową, autor (autorzy) Dokumentacji są zobowiązani do pełnienia nadzoru</w:t>
      </w:r>
      <w:r>
        <w:rPr>
          <w:b/>
          <w:bCs/>
        </w:rPr>
        <w:t xml:space="preserve"> </w:t>
      </w:r>
      <w:r w:rsidRPr="00893C60">
        <w:rPr>
          <w:b/>
          <w:bCs/>
        </w:rPr>
        <w:t>autorskiego.</w:t>
      </w:r>
    </w:p>
    <w:p w14:paraId="1B47ABE9" w14:textId="043CBC97" w:rsidR="00893C60" w:rsidRDefault="00893C60" w:rsidP="00893C60">
      <w:pPr>
        <w:ind w:left="1134"/>
        <w:jc w:val="both"/>
        <w:rPr>
          <w:b/>
          <w:bCs/>
        </w:rPr>
      </w:pPr>
      <w:r w:rsidRPr="00893C60">
        <w:rPr>
          <w:b/>
          <w:bCs/>
        </w:rPr>
        <w:t>2) Czynności w ramach nadzoru autorskiego Wykonawca podejmuje z własnej inicjatywy</w:t>
      </w:r>
      <w:r>
        <w:rPr>
          <w:b/>
          <w:bCs/>
        </w:rPr>
        <w:t xml:space="preserve"> </w:t>
      </w:r>
      <w:r w:rsidRPr="00893C60">
        <w:rPr>
          <w:b/>
          <w:bCs/>
        </w:rPr>
        <w:t>lub na wniosek Zamawiającego.</w:t>
      </w:r>
    </w:p>
    <w:p w14:paraId="6CD8F41E" w14:textId="77777777" w:rsidR="00893C60" w:rsidRPr="00893C60" w:rsidRDefault="00893C60" w:rsidP="00893C60">
      <w:pPr>
        <w:ind w:left="1134"/>
        <w:jc w:val="both"/>
        <w:rPr>
          <w:b/>
          <w:bCs/>
        </w:rPr>
      </w:pPr>
      <w:r w:rsidRPr="00893C60">
        <w:rPr>
          <w:b/>
          <w:bCs/>
        </w:rPr>
        <w:t>3) Sprawowanie czynności nadzoru autorskiego, będzie polegało w szczególności na:</w:t>
      </w:r>
    </w:p>
    <w:p w14:paraId="349ECF1A" w14:textId="5EFA4B3F" w:rsidR="00893C60" w:rsidRPr="00893C60" w:rsidRDefault="00893C60" w:rsidP="00893C60">
      <w:pPr>
        <w:ind w:left="1418"/>
        <w:jc w:val="both"/>
        <w:rPr>
          <w:b/>
          <w:bCs/>
        </w:rPr>
      </w:pPr>
      <w:r w:rsidRPr="00893C60">
        <w:rPr>
          <w:b/>
          <w:bCs/>
        </w:rPr>
        <w:t>a) zapewnieniu udziału w czynnościach nadzoru Projektanta – autora dokumentacji</w:t>
      </w:r>
      <w:r>
        <w:rPr>
          <w:b/>
          <w:bCs/>
        </w:rPr>
        <w:t xml:space="preserve"> </w:t>
      </w:r>
      <w:r w:rsidRPr="00893C60">
        <w:rPr>
          <w:b/>
          <w:bCs/>
        </w:rPr>
        <w:t>lub innej uprawnionej osoby wskazanej pisemnie przez Wykonawcę, w terminach</w:t>
      </w:r>
      <w:r>
        <w:rPr>
          <w:b/>
          <w:bCs/>
        </w:rPr>
        <w:t xml:space="preserve"> </w:t>
      </w:r>
      <w:r>
        <w:rPr>
          <w:b/>
          <w:bCs/>
        </w:rPr>
        <w:br/>
      </w:r>
      <w:r w:rsidRPr="00893C60">
        <w:rPr>
          <w:b/>
          <w:bCs/>
        </w:rPr>
        <w:t>i czasie niezbędnym dla prawidłowej realizacji zadania – do trzech wizyt na</w:t>
      </w:r>
      <w:r>
        <w:rPr>
          <w:b/>
          <w:bCs/>
        </w:rPr>
        <w:t xml:space="preserve"> </w:t>
      </w:r>
      <w:r w:rsidRPr="00893C60">
        <w:rPr>
          <w:b/>
          <w:bCs/>
        </w:rPr>
        <w:t>budowie w ramach wynagrodzenia określonego umową,</w:t>
      </w:r>
    </w:p>
    <w:p w14:paraId="5661E0FF" w14:textId="528FF08D" w:rsidR="00893C60" w:rsidRPr="00893C60" w:rsidRDefault="00893C60" w:rsidP="00893C60">
      <w:pPr>
        <w:ind w:left="1418"/>
        <w:jc w:val="both"/>
        <w:rPr>
          <w:b/>
          <w:bCs/>
        </w:rPr>
      </w:pPr>
      <w:r w:rsidRPr="00893C60">
        <w:rPr>
          <w:b/>
          <w:bCs/>
        </w:rPr>
        <w:t>b) opracowywaniu rozwiązań zamiennych, których wykonanie może być konieczne</w:t>
      </w:r>
      <w:r>
        <w:rPr>
          <w:b/>
          <w:bCs/>
        </w:rPr>
        <w:t xml:space="preserve"> </w:t>
      </w:r>
      <w:r w:rsidRPr="00893C60">
        <w:rPr>
          <w:b/>
          <w:bCs/>
        </w:rPr>
        <w:t>w trakcie realizacji robót budowlanych i opiniowanych przez nadzór inwestorski</w:t>
      </w:r>
      <w:r>
        <w:rPr>
          <w:b/>
          <w:bCs/>
        </w:rPr>
        <w:t xml:space="preserve"> </w:t>
      </w:r>
      <w:r w:rsidRPr="00893C60">
        <w:rPr>
          <w:b/>
          <w:bCs/>
        </w:rPr>
        <w:t>oraz zatwierdzanych przez Zamawiającego – do trzech opracowań zamiennych</w:t>
      </w:r>
      <w:r>
        <w:rPr>
          <w:b/>
          <w:bCs/>
        </w:rPr>
        <w:t xml:space="preserve"> </w:t>
      </w:r>
      <w:r w:rsidRPr="00893C60">
        <w:rPr>
          <w:b/>
          <w:bCs/>
        </w:rPr>
        <w:t>w ramach wynagrodzenia umownego,</w:t>
      </w:r>
    </w:p>
    <w:p w14:paraId="284F9E51" w14:textId="5435B254" w:rsidR="00893C60" w:rsidRPr="00893C60" w:rsidRDefault="00893C60" w:rsidP="00893C60">
      <w:pPr>
        <w:ind w:left="1418"/>
        <w:jc w:val="both"/>
        <w:rPr>
          <w:b/>
          <w:bCs/>
        </w:rPr>
      </w:pPr>
      <w:r w:rsidRPr="00893C60">
        <w:rPr>
          <w:b/>
          <w:bCs/>
        </w:rPr>
        <w:t>c) stwierdzaniu w toku wykonywania robót budowlanych zgodności realizacji</w:t>
      </w:r>
      <w:r>
        <w:rPr>
          <w:b/>
          <w:bCs/>
        </w:rPr>
        <w:t xml:space="preserve"> </w:t>
      </w:r>
      <w:r>
        <w:rPr>
          <w:b/>
          <w:bCs/>
        </w:rPr>
        <w:br/>
      </w:r>
      <w:r w:rsidRPr="00893C60">
        <w:rPr>
          <w:b/>
          <w:bCs/>
        </w:rPr>
        <w:t>z projektem budowlanym – bez ograniczeń i w ramach wynagrodzenia</w:t>
      </w:r>
      <w:r>
        <w:rPr>
          <w:b/>
          <w:bCs/>
        </w:rPr>
        <w:t xml:space="preserve"> </w:t>
      </w:r>
      <w:r w:rsidRPr="00893C60">
        <w:rPr>
          <w:b/>
          <w:bCs/>
        </w:rPr>
        <w:t>umownego,</w:t>
      </w:r>
    </w:p>
    <w:p w14:paraId="1088B7C1" w14:textId="5F14B70C" w:rsidR="00893C60" w:rsidRPr="00893C60" w:rsidRDefault="00893C60" w:rsidP="00893C60">
      <w:pPr>
        <w:ind w:left="1418"/>
        <w:jc w:val="both"/>
        <w:rPr>
          <w:b/>
          <w:bCs/>
        </w:rPr>
      </w:pPr>
      <w:r w:rsidRPr="00893C60">
        <w:rPr>
          <w:b/>
          <w:bCs/>
        </w:rPr>
        <w:t>d) wyjaśnieniu wątpliwości dotyczących projektu (projekt budowlany, projekt</w:t>
      </w:r>
      <w:r>
        <w:rPr>
          <w:b/>
          <w:bCs/>
        </w:rPr>
        <w:t xml:space="preserve"> </w:t>
      </w:r>
      <w:r w:rsidRPr="00893C60">
        <w:rPr>
          <w:b/>
          <w:bCs/>
        </w:rPr>
        <w:t>wykonawczy, przedmiary, specyfikacje techniczne wykonania i odbioru robót)</w:t>
      </w:r>
      <w:r>
        <w:rPr>
          <w:b/>
          <w:bCs/>
        </w:rPr>
        <w:t xml:space="preserve"> </w:t>
      </w:r>
      <w:r>
        <w:rPr>
          <w:b/>
          <w:bCs/>
        </w:rPr>
        <w:br/>
      </w:r>
      <w:r w:rsidRPr="00893C60">
        <w:rPr>
          <w:b/>
          <w:bCs/>
        </w:rPr>
        <w:t>i zawartych w nich rozwiązań oraz w razie potrzeby uzupełnianie szczegółów</w:t>
      </w:r>
      <w:r>
        <w:rPr>
          <w:b/>
          <w:bCs/>
        </w:rPr>
        <w:t xml:space="preserve"> </w:t>
      </w:r>
      <w:r w:rsidRPr="00893C60">
        <w:rPr>
          <w:b/>
          <w:bCs/>
        </w:rPr>
        <w:t>dokumentacji projektowej – bez ograniczeń i w ramach wynagrodzenia</w:t>
      </w:r>
      <w:r>
        <w:rPr>
          <w:b/>
          <w:bCs/>
        </w:rPr>
        <w:t xml:space="preserve"> </w:t>
      </w:r>
      <w:r w:rsidRPr="00893C60">
        <w:rPr>
          <w:b/>
          <w:bCs/>
        </w:rPr>
        <w:t>umownego,</w:t>
      </w:r>
    </w:p>
    <w:p w14:paraId="0C0EBDFD" w14:textId="78917E26" w:rsidR="00893C60" w:rsidRPr="00893C60" w:rsidRDefault="00893C60" w:rsidP="00893C60">
      <w:pPr>
        <w:ind w:left="1418"/>
        <w:jc w:val="both"/>
        <w:rPr>
          <w:b/>
          <w:bCs/>
        </w:rPr>
      </w:pPr>
      <w:r w:rsidRPr="00893C60">
        <w:rPr>
          <w:b/>
          <w:bCs/>
        </w:rPr>
        <w:t>e) niezwłocznym uzgadnianiu i ocenie możliwości oraz zasadności wprowadzenia</w:t>
      </w:r>
      <w:r>
        <w:rPr>
          <w:b/>
          <w:bCs/>
        </w:rPr>
        <w:t xml:space="preserve"> </w:t>
      </w:r>
      <w:r w:rsidRPr="00893C60">
        <w:rPr>
          <w:b/>
          <w:bCs/>
        </w:rPr>
        <w:t>rozwiązań zamiennych, w stosunku do przewidzianych w dokumentacji</w:t>
      </w:r>
      <w:r>
        <w:rPr>
          <w:b/>
          <w:bCs/>
        </w:rPr>
        <w:t xml:space="preserve"> </w:t>
      </w:r>
      <w:r w:rsidRPr="00893C60">
        <w:rPr>
          <w:b/>
          <w:bCs/>
        </w:rPr>
        <w:t>rozwiązań technicznych i technologicznych, a zgłaszanych w trakcie</w:t>
      </w:r>
      <w:r>
        <w:rPr>
          <w:b/>
          <w:bCs/>
        </w:rPr>
        <w:t xml:space="preserve"> </w:t>
      </w:r>
      <w:r w:rsidRPr="00893C60">
        <w:rPr>
          <w:b/>
          <w:bCs/>
        </w:rPr>
        <w:t>wykonywania robót budowlanych przez Zamawiającego lub Wykonawcę robót –</w:t>
      </w:r>
      <w:r>
        <w:rPr>
          <w:b/>
          <w:bCs/>
        </w:rPr>
        <w:t xml:space="preserve"> </w:t>
      </w:r>
      <w:r w:rsidRPr="00893C60">
        <w:rPr>
          <w:b/>
          <w:bCs/>
        </w:rPr>
        <w:t>bez ograniczeń i w ramach wynagrodzenia umownego,</w:t>
      </w:r>
    </w:p>
    <w:p w14:paraId="5C0436C2" w14:textId="2621DEDF" w:rsidR="00893C60" w:rsidRPr="00893C60" w:rsidRDefault="00893C60" w:rsidP="00893C60">
      <w:pPr>
        <w:ind w:left="1418"/>
        <w:jc w:val="both"/>
        <w:rPr>
          <w:b/>
          <w:bCs/>
        </w:rPr>
      </w:pPr>
      <w:r w:rsidRPr="00893C60">
        <w:rPr>
          <w:b/>
          <w:bCs/>
        </w:rPr>
        <w:t>f) kontrolowaniu, aby zakres wprowadzonych zmian nie spowodował istotnej</w:t>
      </w:r>
      <w:r>
        <w:rPr>
          <w:b/>
          <w:bCs/>
        </w:rPr>
        <w:t xml:space="preserve"> </w:t>
      </w:r>
      <w:r w:rsidRPr="00893C60">
        <w:rPr>
          <w:b/>
          <w:bCs/>
        </w:rPr>
        <w:t>zmiany zatwierdzonego projektu budowlanego, wymagającej uzyskania nowej</w:t>
      </w:r>
      <w:r>
        <w:rPr>
          <w:b/>
          <w:bCs/>
        </w:rPr>
        <w:t xml:space="preserve"> </w:t>
      </w:r>
      <w:r w:rsidRPr="00893C60">
        <w:rPr>
          <w:b/>
          <w:bCs/>
        </w:rPr>
        <w:t>decyzji o pozwoleniu na realizację – bez ograniczeń i w ramach wynagrodzenia</w:t>
      </w:r>
      <w:r>
        <w:rPr>
          <w:b/>
          <w:bCs/>
        </w:rPr>
        <w:t xml:space="preserve"> </w:t>
      </w:r>
      <w:r w:rsidRPr="00893C60">
        <w:rPr>
          <w:b/>
          <w:bCs/>
        </w:rPr>
        <w:t>umownego,</w:t>
      </w:r>
    </w:p>
    <w:p w14:paraId="59EC5B8D" w14:textId="67787994" w:rsidR="00893C60" w:rsidRPr="00893C60" w:rsidRDefault="00893C60" w:rsidP="00893C60">
      <w:pPr>
        <w:ind w:left="1418"/>
        <w:jc w:val="both"/>
        <w:rPr>
          <w:b/>
          <w:bCs/>
        </w:rPr>
      </w:pPr>
      <w:r w:rsidRPr="00893C60">
        <w:rPr>
          <w:b/>
          <w:bCs/>
        </w:rPr>
        <w:t>g) dodatkowo, jeżeli Zamawiający zwróci się z takim żądaniem, Wykonawca</w:t>
      </w:r>
      <w:r>
        <w:rPr>
          <w:b/>
          <w:bCs/>
        </w:rPr>
        <w:t xml:space="preserve"> </w:t>
      </w:r>
      <w:r w:rsidRPr="00893C60">
        <w:rPr>
          <w:b/>
          <w:bCs/>
        </w:rPr>
        <w:t>zobowiązany będzie do:</w:t>
      </w:r>
    </w:p>
    <w:p w14:paraId="75A4036B" w14:textId="36075169" w:rsidR="00893C60" w:rsidRPr="00893C60" w:rsidRDefault="00893C60" w:rsidP="00893C60">
      <w:pPr>
        <w:ind w:left="1418"/>
        <w:jc w:val="both"/>
        <w:rPr>
          <w:b/>
          <w:bCs/>
        </w:rPr>
      </w:pPr>
      <w:r w:rsidRPr="00893C60">
        <w:rPr>
          <w:b/>
          <w:bCs/>
        </w:rPr>
        <w:lastRenderedPageBreak/>
        <w:t>- oceny parametrów lub wyników szczegółowych badań materiałów</w:t>
      </w:r>
      <w:r>
        <w:rPr>
          <w:b/>
          <w:bCs/>
        </w:rPr>
        <w:t xml:space="preserve"> </w:t>
      </w:r>
      <w:r w:rsidRPr="00893C60">
        <w:rPr>
          <w:b/>
          <w:bCs/>
        </w:rPr>
        <w:t xml:space="preserve">i konstrukcji </w:t>
      </w:r>
      <w:r>
        <w:rPr>
          <w:b/>
          <w:bCs/>
        </w:rPr>
        <w:br/>
      </w:r>
      <w:r w:rsidRPr="00893C60">
        <w:rPr>
          <w:b/>
          <w:bCs/>
        </w:rPr>
        <w:t>w zakresie zgodności z rozwiązaniami projektowymi, normami</w:t>
      </w:r>
      <w:r>
        <w:rPr>
          <w:b/>
          <w:bCs/>
        </w:rPr>
        <w:t xml:space="preserve"> </w:t>
      </w:r>
      <w:r w:rsidRPr="00893C60">
        <w:rPr>
          <w:b/>
          <w:bCs/>
        </w:rPr>
        <w:t>i innymi obowiązującymi przepisami,</w:t>
      </w:r>
    </w:p>
    <w:p w14:paraId="4DCBF1A0" w14:textId="64D7B376" w:rsidR="00893C60" w:rsidRPr="00893C60" w:rsidRDefault="00893C60" w:rsidP="00893C60">
      <w:pPr>
        <w:ind w:left="1418"/>
        <w:jc w:val="both"/>
        <w:rPr>
          <w:b/>
          <w:bCs/>
        </w:rPr>
      </w:pPr>
      <w:r w:rsidRPr="00893C60">
        <w:rPr>
          <w:b/>
          <w:bCs/>
        </w:rPr>
        <w:t>- udziału w czynnościach mających na celu doprowadzenie do uzyskania</w:t>
      </w:r>
      <w:r>
        <w:rPr>
          <w:b/>
          <w:bCs/>
        </w:rPr>
        <w:t xml:space="preserve"> </w:t>
      </w:r>
      <w:r w:rsidRPr="00893C60">
        <w:rPr>
          <w:b/>
          <w:bCs/>
        </w:rPr>
        <w:t>projektowanych zdolności użytkowych poszczególnych obiektów</w:t>
      </w:r>
      <w:r>
        <w:rPr>
          <w:b/>
          <w:bCs/>
        </w:rPr>
        <w:t xml:space="preserve"> </w:t>
      </w:r>
      <w:r w:rsidRPr="00893C60">
        <w:rPr>
          <w:b/>
          <w:bCs/>
        </w:rPr>
        <w:t>budowlanych,</w:t>
      </w:r>
    </w:p>
    <w:p w14:paraId="6533A6EA" w14:textId="78E8EDCA" w:rsidR="00893C60" w:rsidRPr="00893C60" w:rsidRDefault="00893C60" w:rsidP="00893C60">
      <w:pPr>
        <w:ind w:left="1418"/>
        <w:jc w:val="both"/>
        <w:rPr>
          <w:b/>
          <w:bCs/>
        </w:rPr>
      </w:pPr>
      <w:r w:rsidRPr="00893C60">
        <w:rPr>
          <w:b/>
          <w:bCs/>
        </w:rPr>
        <w:t>- sprawdzenia dokumentacji powykonawczej i przedstawienia protokołu</w:t>
      </w:r>
      <w:r>
        <w:rPr>
          <w:b/>
          <w:bCs/>
        </w:rPr>
        <w:t xml:space="preserve"> </w:t>
      </w:r>
      <w:r w:rsidRPr="00893C60">
        <w:rPr>
          <w:b/>
          <w:bCs/>
        </w:rPr>
        <w:t>z uwagami,</w:t>
      </w:r>
    </w:p>
    <w:p w14:paraId="17EC6786" w14:textId="1AF765DB" w:rsidR="00893C60" w:rsidRDefault="00893C60" w:rsidP="00893C60">
      <w:pPr>
        <w:ind w:left="1418"/>
        <w:jc w:val="both"/>
        <w:rPr>
          <w:b/>
          <w:bCs/>
        </w:rPr>
      </w:pPr>
      <w:r w:rsidRPr="00893C60">
        <w:rPr>
          <w:b/>
          <w:bCs/>
        </w:rPr>
        <w:t>– bez ograniczeń i w ramach wynagrodzenia umownego</w:t>
      </w:r>
      <w:r>
        <w:rPr>
          <w:b/>
          <w:bCs/>
        </w:rPr>
        <w:t>.</w:t>
      </w:r>
    </w:p>
    <w:p w14:paraId="6B7AAE0A" w14:textId="77777777" w:rsidR="00893C60" w:rsidRDefault="00893C60" w:rsidP="00893C60">
      <w:pPr>
        <w:ind w:left="1418"/>
        <w:jc w:val="both"/>
        <w:rPr>
          <w:b/>
          <w:bCs/>
        </w:rPr>
      </w:pPr>
    </w:p>
    <w:p w14:paraId="4227EA78" w14:textId="77777777" w:rsidR="00893C60" w:rsidRPr="00893C60" w:rsidRDefault="00893C60" w:rsidP="00893C60">
      <w:pPr>
        <w:ind w:left="284"/>
        <w:jc w:val="both"/>
        <w:rPr>
          <w:b/>
          <w:bCs/>
        </w:rPr>
      </w:pPr>
      <w:r w:rsidRPr="00893C60">
        <w:rPr>
          <w:b/>
          <w:bCs/>
        </w:rPr>
        <w:t>7. Spis załączników</w:t>
      </w:r>
    </w:p>
    <w:p w14:paraId="105AC35B" w14:textId="262A95E5" w:rsidR="00893C60" w:rsidRPr="00893C60" w:rsidRDefault="00893C60" w:rsidP="00893C60">
      <w:pPr>
        <w:ind w:left="284"/>
        <w:jc w:val="both"/>
        <w:rPr>
          <w:b/>
          <w:bCs/>
        </w:rPr>
      </w:pPr>
      <w:r w:rsidRPr="00893C60">
        <w:rPr>
          <w:b/>
          <w:bCs/>
        </w:rPr>
        <w:t>1) Załącznik nr 1.1– Mapa poglądowa sytuacyjna,</w:t>
      </w:r>
    </w:p>
    <w:p w14:paraId="334ECB54" w14:textId="4AC546B6" w:rsidR="00893C60" w:rsidRPr="00893C60" w:rsidRDefault="00893C60" w:rsidP="00893C60">
      <w:pPr>
        <w:ind w:left="284"/>
        <w:jc w:val="both"/>
        <w:rPr>
          <w:b/>
          <w:bCs/>
        </w:rPr>
      </w:pPr>
      <w:r w:rsidRPr="00893C60">
        <w:rPr>
          <w:b/>
          <w:bCs/>
        </w:rPr>
        <w:t>2) Załącznik nr 1.2– Podręcznik wdrażania projektu – Wytyczne do realizacji</w:t>
      </w:r>
      <w:r>
        <w:rPr>
          <w:b/>
          <w:bCs/>
        </w:rPr>
        <w:t xml:space="preserve">  </w:t>
      </w:r>
      <w:r w:rsidRPr="00893C60">
        <w:rPr>
          <w:b/>
          <w:bCs/>
        </w:rPr>
        <w:t xml:space="preserve">zadań </w:t>
      </w:r>
      <w:r>
        <w:rPr>
          <w:b/>
          <w:bCs/>
        </w:rPr>
        <w:br/>
      </w:r>
      <w:r w:rsidRPr="00893C60">
        <w:rPr>
          <w:b/>
          <w:bCs/>
        </w:rPr>
        <w:t>obiektów małej retencji i przeciwdziałania erozji wodnej,</w:t>
      </w:r>
    </w:p>
    <w:p w14:paraId="5C087C06" w14:textId="0D3689C3" w:rsidR="00893C60" w:rsidRDefault="00893C60" w:rsidP="00893C60">
      <w:pPr>
        <w:ind w:left="284"/>
        <w:jc w:val="both"/>
        <w:rPr>
          <w:b/>
          <w:bCs/>
        </w:rPr>
      </w:pPr>
      <w:r w:rsidRPr="00893C60">
        <w:rPr>
          <w:b/>
          <w:bCs/>
        </w:rPr>
        <w:t>3) Załącznik nr 1.3– Załącznik do ww. Podręcznika – Tabela zaleceń,</w:t>
      </w:r>
    </w:p>
    <w:p w14:paraId="73FD5939" w14:textId="004FC8EC" w:rsidR="00893C60" w:rsidRPr="00893C60" w:rsidRDefault="00893C60" w:rsidP="00893C60">
      <w:pPr>
        <w:ind w:left="284"/>
        <w:jc w:val="both"/>
        <w:rPr>
          <w:b/>
          <w:bCs/>
        </w:rPr>
      </w:pPr>
      <w:r w:rsidRPr="00893C60">
        <w:rPr>
          <w:b/>
          <w:bCs/>
        </w:rPr>
        <w:t>4) Załącznik nr 1.4– Założenia metodyczne do inwentaryzacji przyrodniczej,</w:t>
      </w:r>
    </w:p>
    <w:p w14:paraId="59ED6468" w14:textId="0FDBB95D" w:rsidR="00893C60" w:rsidRPr="00EF0F9C" w:rsidRDefault="00893C60" w:rsidP="00893C60">
      <w:pPr>
        <w:ind w:left="284"/>
        <w:jc w:val="both"/>
        <w:rPr>
          <w:b/>
          <w:bCs/>
        </w:rPr>
      </w:pPr>
      <w:r w:rsidRPr="00893C60">
        <w:rPr>
          <w:b/>
          <w:bCs/>
        </w:rPr>
        <w:t>5) Załącznik nr 1.5– Wytyczne dla Karty Informacyjnej Przedsięwzięcia (KIP).</w:t>
      </w:r>
    </w:p>
    <w:sectPr w:rsidR="00893C60" w:rsidRPr="00EF0F9C" w:rsidSect="006F2886">
      <w:headerReference w:type="default" r:id="rId8"/>
      <w:footerReference w:type="default" r:id="rId9"/>
      <w:pgSz w:w="11906" w:h="16838"/>
      <w:pgMar w:top="1134" w:right="1418" w:bottom="709" w:left="1418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238788" w14:textId="77777777" w:rsidR="000529A9" w:rsidRDefault="000529A9" w:rsidP="006F2886">
      <w:pPr>
        <w:spacing w:after="0" w:line="240" w:lineRule="auto"/>
      </w:pPr>
      <w:r>
        <w:separator/>
      </w:r>
    </w:p>
  </w:endnote>
  <w:endnote w:type="continuationSeparator" w:id="0">
    <w:p w14:paraId="6635B3A9" w14:textId="77777777" w:rsidR="000529A9" w:rsidRDefault="000529A9" w:rsidP="006F28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2663A6" w14:textId="77777777" w:rsidR="006F2886" w:rsidRPr="006F2886" w:rsidRDefault="006F2886" w:rsidP="006F2886">
    <w:pPr>
      <w:pStyle w:val="Stopka"/>
      <w:jc w:val="center"/>
      <w:rPr>
        <w:rFonts w:asciiTheme="minorHAnsi" w:hAnsiTheme="minorHAnsi" w:cstheme="minorHAnsi"/>
      </w:rPr>
    </w:pPr>
    <w:r w:rsidRPr="006F2886">
      <w:rPr>
        <w:rFonts w:asciiTheme="minorHAnsi" w:hAnsiTheme="minorHAnsi" w:cstheme="minorHAnsi"/>
      </w:rPr>
      <w:t xml:space="preserve">str. </w:t>
    </w:r>
    <w:sdt>
      <w:sdtPr>
        <w:rPr>
          <w:rFonts w:asciiTheme="minorHAnsi" w:hAnsiTheme="minorHAnsi" w:cstheme="minorHAnsi"/>
        </w:rPr>
        <w:id w:val="-176509310"/>
        <w:docPartObj>
          <w:docPartGallery w:val="Page Numbers (Bottom of Page)"/>
          <w:docPartUnique/>
        </w:docPartObj>
      </w:sdtPr>
      <w:sdtContent>
        <w:r w:rsidRPr="006F2886">
          <w:rPr>
            <w:rFonts w:asciiTheme="minorHAnsi" w:hAnsiTheme="minorHAnsi" w:cstheme="minorHAnsi"/>
          </w:rPr>
          <w:fldChar w:fldCharType="begin"/>
        </w:r>
        <w:r w:rsidRPr="006F2886">
          <w:rPr>
            <w:rFonts w:asciiTheme="minorHAnsi" w:hAnsiTheme="minorHAnsi" w:cstheme="minorHAnsi"/>
          </w:rPr>
          <w:instrText>PAGE   \* MERGEFORMAT</w:instrText>
        </w:r>
        <w:r w:rsidRPr="006F2886">
          <w:rPr>
            <w:rFonts w:asciiTheme="minorHAnsi" w:hAnsiTheme="minorHAnsi" w:cstheme="minorHAnsi"/>
          </w:rPr>
          <w:fldChar w:fldCharType="separate"/>
        </w:r>
        <w:r w:rsidRPr="006F2886">
          <w:rPr>
            <w:rFonts w:asciiTheme="minorHAnsi" w:hAnsiTheme="minorHAnsi" w:cstheme="minorHAnsi"/>
          </w:rPr>
          <w:t>7</w:t>
        </w:r>
        <w:r w:rsidRPr="006F2886">
          <w:rPr>
            <w:rFonts w:asciiTheme="minorHAnsi" w:hAnsiTheme="minorHAnsi" w:cstheme="minorHAnsi"/>
          </w:rPr>
          <w:fldChar w:fldCharType="end"/>
        </w:r>
      </w:sdtContent>
    </w:sdt>
  </w:p>
  <w:p w14:paraId="0BC9CE98" w14:textId="77777777" w:rsidR="006F2886" w:rsidRDefault="006F2886" w:rsidP="006F2886">
    <w:pPr>
      <w:pStyle w:val="Stopka"/>
      <w:jc w:val="center"/>
    </w:pPr>
    <w:r>
      <w:rPr>
        <w:noProof/>
      </w:rPr>
      <w:drawing>
        <wp:inline distT="0" distB="0" distL="0" distR="0" wp14:anchorId="58075749" wp14:editId="2CAC82F5">
          <wp:extent cx="5474219" cy="783338"/>
          <wp:effectExtent l="0" t="0" r="0" b="0"/>
          <wp:docPr id="146688675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09998379" name="Obraz 509998379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74219" cy="78333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F6E982A" w14:textId="77777777" w:rsidR="00006C1C" w:rsidRDefault="00006C1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F5D0CC" w14:textId="77777777" w:rsidR="000529A9" w:rsidRDefault="000529A9" w:rsidP="006F2886">
      <w:pPr>
        <w:spacing w:after="0" w:line="240" w:lineRule="auto"/>
      </w:pPr>
      <w:r>
        <w:separator/>
      </w:r>
    </w:p>
  </w:footnote>
  <w:footnote w:type="continuationSeparator" w:id="0">
    <w:p w14:paraId="2868BCE9" w14:textId="77777777" w:rsidR="000529A9" w:rsidRDefault="000529A9" w:rsidP="006F28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289AB6" w14:textId="606AF686" w:rsidR="00006C1C" w:rsidRDefault="004C4C0A" w:rsidP="005D7C0F">
    <w:pPr>
      <w:pStyle w:val="Nagwek"/>
      <w:spacing w:before="0" w:after="0"/>
      <w:jc w:val="right"/>
      <w:rPr>
        <w:rFonts w:asciiTheme="minorHAnsi" w:hAnsiTheme="minorHAnsi" w:cstheme="minorHAnsi"/>
        <w:i/>
        <w:iCs/>
      </w:rPr>
    </w:pPr>
    <w:r w:rsidRPr="004B42EA">
      <w:rPr>
        <w:rFonts w:asciiTheme="minorHAnsi" w:hAnsiTheme="minorHAnsi" w:cstheme="minorHAnsi"/>
        <w:i/>
        <w:iCs/>
      </w:rPr>
      <w:t xml:space="preserve">Załącznik nr </w:t>
    </w:r>
    <w:r w:rsidR="00EF0F9C">
      <w:rPr>
        <w:rFonts w:asciiTheme="minorHAnsi" w:hAnsiTheme="minorHAnsi" w:cstheme="minorHAnsi"/>
        <w:i/>
        <w:iCs/>
      </w:rPr>
      <w:t>1</w:t>
    </w:r>
    <w:r w:rsidRPr="004B42EA">
      <w:rPr>
        <w:rFonts w:asciiTheme="minorHAnsi" w:hAnsiTheme="minorHAnsi" w:cstheme="minorHAnsi"/>
        <w:i/>
        <w:iCs/>
      </w:rPr>
      <w:t xml:space="preserve"> </w:t>
    </w:r>
    <w:r w:rsidR="005D7C0F" w:rsidRPr="005D7C0F">
      <w:rPr>
        <w:rFonts w:asciiTheme="minorHAnsi" w:hAnsiTheme="minorHAnsi" w:cstheme="minorHAnsi"/>
        <w:i/>
        <w:iCs/>
      </w:rPr>
      <w:t>Wykonanie dokumentacji projektowej w ramach zadania "Przywrócenie funkcjonalności zbiornika retencyjnego w leśnictwie Skrzeszewo (15-06-2-08-190E-g-00)"</w:t>
    </w:r>
  </w:p>
  <w:p w14:paraId="4BC42A02" w14:textId="77777777" w:rsidR="00006C1C" w:rsidRPr="004B42EA" w:rsidRDefault="004C4C0A" w:rsidP="006F2886">
    <w:pPr>
      <w:pStyle w:val="Nagwek"/>
      <w:spacing w:before="0" w:after="0"/>
      <w:jc w:val="right"/>
      <w:rPr>
        <w:rFonts w:asciiTheme="minorHAnsi" w:hAnsiTheme="minorHAnsi" w:cstheme="minorHAnsi"/>
        <w:i/>
        <w:iCs/>
        <w:u w:val="single"/>
      </w:rPr>
    </w:pPr>
    <w:r>
      <w:rPr>
        <w:rFonts w:asciiTheme="minorHAnsi" w:hAnsiTheme="minorHAnsi" w:cstheme="minorHAnsi"/>
        <w:i/>
        <w:iCs/>
        <w:u w:val="single"/>
      </w:rPr>
      <w:tab/>
    </w:r>
    <w:r>
      <w:rPr>
        <w:rFonts w:asciiTheme="minorHAnsi" w:hAnsiTheme="minorHAnsi" w:cstheme="minorHAnsi"/>
        <w:i/>
        <w:iCs/>
        <w:u w:val="single"/>
      </w:rPr>
      <w:tab/>
    </w:r>
  </w:p>
  <w:p w14:paraId="3F8C6C2A" w14:textId="77777777" w:rsidR="00006C1C" w:rsidRPr="00A4263D" w:rsidRDefault="00006C1C" w:rsidP="00C46C04">
    <w:pPr>
      <w:pStyle w:val="Nagwek"/>
      <w:spacing w:before="0" w:after="0"/>
      <w:rPr>
        <w:rFonts w:asciiTheme="minorHAnsi" w:hAnsiTheme="minorHAnsi" w:cstheme="minorHAnsi"/>
        <w:i/>
        <w:i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00000005"/>
    <w:name w:val="WW8Num67"/>
    <w:lvl w:ilvl="0">
      <w:start w:val="1"/>
      <w:numFmt w:val="decimal"/>
      <w:lvlText w:val="%1)"/>
      <w:lvlJc w:val="left"/>
      <w:pPr>
        <w:tabs>
          <w:tab w:val="num" w:pos="1069"/>
        </w:tabs>
      </w:pPr>
    </w:lvl>
  </w:abstractNum>
  <w:abstractNum w:abstractNumId="1" w15:restartNumberingAfterBreak="0">
    <w:nsid w:val="1067DAD0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2A1470CF"/>
    <w:multiLevelType w:val="hybridMultilevel"/>
    <w:tmpl w:val="ED30EF5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DA000C"/>
    <w:multiLevelType w:val="hybridMultilevel"/>
    <w:tmpl w:val="0B14611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519579F8"/>
    <w:multiLevelType w:val="hybridMultilevel"/>
    <w:tmpl w:val="D72A150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691642E4"/>
    <w:multiLevelType w:val="hybridMultilevel"/>
    <w:tmpl w:val="B008AD0C"/>
    <w:lvl w:ilvl="0" w:tplc="47CE115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579653">
    <w:abstractNumId w:val="0"/>
  </w:num>
  <w:num w:numId="2" w16cid:durableId="1468280609">
    <w:abstractNumId w:val="5"/>
  </w:num>
  <w:num w:numId="3" w16cid:durableId="876545676">
    <w:abstractNumId w:val="4"/>
  </w:num>
  <w:num w:numId="4" w16cid:durableId="1224218633">
    <w:abstractNumId w:val="3"/>
  </w:num>
  <w:num w:numId="5" w16cid:durableId="2101561484">
    <w:abstractNumId w:val="2"/>
  </w:num>
  <w:num w:numId="6" w16cid:durableId="4985485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2886"/>
    <w:rsid w:val="00006C1C"/>
    <w:rsid w:val="00036F8C"/>
    <w:rsid w:val="000529A9"/>
    <w:rsid w:val="000C6631"/>
    <w:rsid w:val="00114C3F"/>
    <w:rsid w:val="001604A0"/>
    <w:rsid w:val="00193634"/>
    <w:rsid w:val="00257062"/>
    <w:rsid w:val="00356516"/>
    <w:rsid w:val="00441CD3"/>
    <w:rsid w:val="004532A3"/>
    <w:rsid w:val="00477294"/>
    <w:rsid w:val="004A2B26"/>
    <w:rsid w:val="004B3EEF"/>
    <w:rsid w:val="004B6E00"/>
    <w:rsid w:val="004C4C0A"/>
    <w:rsid w:val="004E389B"/>
    <w:rsid w:val="005152C1"/>
    <w:rsid w:val="0056478A"/>
    <w:rsid w:val="005D7C0F"/>
    <w:rsid w:val="006A72C7"/>
    <w:rsid w:val="006F2886"/>
    <w:rsid w:val="007B35A6"/>
    <w:rsid w:val="007C01B5"/>
    <w:rsid w:val="00891DD4"/>
    <w:rsid w:val="00893C60"/>
    <w:rsid w:val="008F70AF"/>
    <w:rsid w:val="00905C51"/>
    <w:rsid w:val="00974FE6"/>
    <w:rsid w:val="00986201"/>
    <w:rsid w:val="00A4297B"/>
    <w:rsid w:val="00AA31EF"/>
    <w:rsid w:val="00AC2FB3"/>
    <w:rsid w:val="00B35543"/>
    <w:rsid w:val="00B63799"/>
    <w:rsid w:val="00B9457A"/>
    <w:rsid w:val="00BA4B66"/>
    <w:rsid w:val="00BB17BE"/>
    <w:rsid w:val="00C56E84"/>
    <w:rsid w:val="00C62425"/>
    <w:rsid w:val="00CC3F48"/>
    <w:rsid w:val="00D06B11"/>
    <w:rsid w:val="00D66338"/>
    <w:rsid w:val="00DC29B2"/>
    <w:rsid w:val="00DD049E"/>
    <w:rsid w:val="00DE219C"/>
    <w:rsid w:val="00DE6228"/>
    <w:rsid w:val="00E8484B"/>
    <w:rsid w:val="00EB123C"/>
    <w:rsid w:val="00EF0F9C"/>
    <w:rsid w:val="00EF1DB6"/>
    <w:rsid w:val="00EF7BE9"/>
    <w:rsid w:val="00F64D89"/>
    <w:rsid w:val="00FC13AF"/>
    <w:rsid w:val="00FD2A5E"/>
    <w:rsid w:val="00FE501A"/>
    <w:rsid w:val="00FF6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1D4ADD"/>
  <w15:chartTrackingRefBased/>
  <w15:docId w15:val="{5B230A31-3422-46FD-AD24-1C4B7AE83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F2886"/>
    <w:pPr>
      <w:spacing w:after="200" w:line="276" w:lineRule="auto"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F288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F288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F288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F288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F288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F288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F288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F288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F288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F288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F288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F288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F288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F288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F288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F288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F288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F288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F288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F28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F288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F288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F288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F288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F288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F288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F288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F288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F2886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6F288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rzypisudolnego">
    <w:name w:val="footnote text"/>
    <w:basedOn w:val="Normalny"/>
    <w:link w:val="TekstprzypisudolnegoZnak"/>
    <w:uiPriority w:val="99"/>
    <w:rsid w:val="006F2886"/>
    <w:pPr>
      <w:widowControl w:val="0"/>
      <w:suppressAutoHyphens/>
      <w:spacing w:before="120" w:after="12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F2886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Nagwek">
    <w:name w:val="header"/>
    <w:basedOn w:val="Normalny"/>
    <w:link w:val="NagwekZnak"/>
    <w:uiPriority w:val="99"/>
    <w:rsid w:val="006F2886"/>
    <w:pPr>
      <w:tabs>
        <w:tab w:val="center" w:pos="4536"/>
        <w:tab w:val="right" w:pos="9072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6F2886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rsid w:val="006F2886"/>
    <w:pPr>
      <w:tabs>
        <w:tab w:val="center" w:pos="4536"/>
        <w:tab w:val="right" w:pos="9072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6F2886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aliases w:val="Footnote Reference Number,Footnote symbol,Footnote"/>
    <w:uiPriority w:val="99"/>
    <w:rsid w:val="006F2886"/>
    <w:rPr>
      <w:vertAlign w:val="superscript"/>
    </w:rPr>
  </w:style>
  <w:style w:type="character" w:customStyle="1" w:styleId="DeltaViewInsertion">
    <w:name w:val="DeltaView Insertion"/>
    <w:rsid w:val="006F2886"/>
    <w:rPr>
      <w:b/>
      <w:i/>
      <w:spacing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3039</Words>
  <Characters>18235</Characters>
  <Application>Microsoft Office Word</Application>
  <DocSecurity>0</DocSecurity>
  <Lines>151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Wronikowski - Nadleśnictwo Kolbudy</dc:creator>
  <cp:keywords/>
  <dc:description/>
  <cp:lastModifiedBy>Katarzyna Bawor - Nadleśnictwo Kolbudy</cp:lastModifiedBy>
  <cp:revision>3</cp:revision>
  <cp:lastPrinted>2026-01-20T09:46:00Z</cp:lastPrinted>
  <dcterms:created xsi:type="dcterms:W3CDTF">2026-04-15T04:37:00Z</dcterms:created>
  <dcterms:modified xsi:type="dcterms:W3CDTF">2026-04-15T06:23:00Z</dcterms:modified>
</cp:coreProperties>
</file>